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4A4CA" w14:textId="6409F131" w:rsidR="006D45D2" w:rsidRPr="006D45D2" w:rsidRDefault="006D45D2" w:rsidP="006D45D2">
      <w:pPr>
        <w:spacing w:after="0" w:line="240" w:lineRule="auto"/>
        <w:jc w:val="center"/>
        <w:rPr>
          <w:rFonts w:ascii="Calibri" w:eastAsia="Times New Roman" w:hAnsi="Calibri" w:cs="Calibri"/>
          <w:b/>
          <w:i/>
          <w:sz w:val="27"/>
          <w:szCs w:val="27"/>
          <w:lang w:eastAsia="en-GB"/>
        </w:rPr>
      </w:pPr>
    </w:p>
    <w:p w14:paraId="2982CBE0" w14:textId="77777777" w:rsidR="006D45D2" w:rsidRPr="006D45D2" w:rsidRDefault="006D45D2" w:rsidP="006D45D2">
      <w:pPr>
        <w:spacing w:after="0" w:line="240" w:lineRule="auto"/>
        <w:jc w:val="center"/>
        <w:rPr>
          <w:rFonts w:ascii="Calibri" w:eastAsia="Times New Roman" w:hAnsi="Calibri" w:cs="Calibri"/>
          <w:b/>
          <w:i/>
          <w:sz w:val="27"/>
          <w:szCs w:val="27"/>
          <w:lang w:eastAsia="en-GB"/>
        </w:rPr>
      </w:pPr>
    </w:p>
    <w:p w14:paraId="3B5AC88C" w14:textId="77777777" w:rsidR="009C22EC" w:rsidRPr="00D305C9" w:rsidRDefault="009C22EC" w:rsidP="009C22EC">
      <w:pPr>
        <w:spacing w:after="200" w:line="276" w:lineRule="auto"/>
        <w:jc w:val="center"/>
        <w:rPr>
          <w:b/>
          <w:noProof/>
          <w:color w:val="FF0000"/>
          <w:sz w:val="80"/>
          <w:szCs w:val="80"/>
        </w:rPr>
      </w:pPr>
      <w:r w:rsidRPr="00D305C9">
        <w:rPr>
          <w:b/>
          <w:noProof/>
          <w:color w:val="FF0000"/>
          <w:sz w:val="80"/>
          <w:szCs w:val="80"/>
        </w:rPr>
        <w:t xml:space="preserve">St Oswald’s </w:t>
      </w:r>
      <w:r>
        <w:rPr>
          <w:b/>
          <w:noProof/>
          <w:color w:val="FF0000"/>
          <w:sz w:val="80"/>
          <w:szCs w:val="80"/>
        </w:rPr>
        <w:t>Catholic</w:t>
      </w:r>
      <w:r w:rsidRPr="00D305C9">
        <w:rPr>
          <w:b/>
          <w:noProof/>
          <w:color w:val="FF0000"/>
          <w:sz w:val="80"/>
          <w:szCs w:val="80"/>
        </w:rPr>
        <w:t xml:space="preserve"> </w:t>
      </w:r>
    </w:p>
    <w:p w14:paraId="24CC7402" w14:textId="77777777" w:rsidR="009C22EC" w:rsidRPr="00D305C9" w:rsidRDefault="009C22EC" w:rsidP="009C22EC">
      <w:pPr>
        <w:spacing w:after="200" w:line="276" w:lineRule="auto"/>
        <w:jc w:val="center"/>
        <w:rPr>
          <w:b/>
          <w:noProof/>
          <w:color w:val="FF0000"/>
          <w:sz w:val="80"/>
          <w:szCs w:val="80"/>
        </w:rPr>
      </w:pPr>
      <w:r w:rsidRPr="00D305C9">
        <w:rPr>
          <w:b/>
          <w:noProof/>
          <w:color w:val="FF0000"/>
          <w:sz w:val="80"/>
          <w:szCs w:val="80"/>
        </w:rPr>
        <w:t>Primary School</w:t>
      </w:r>
    </w:p>
    <w:p w14:paraId="528B3FB3" w14:textId="77777777" w:rsidR="009C22EC" w:rsidRPr="00D305C9" w:rsidRDefault="009C22EC" w:rsidP="009C22EC">
      <w:pPr>
        <w:spacing w:after="200" w:line="276" w:lineRule="auto"/>
        <w:jc w:val="center"/>
        <w:rPr>
          <w:noProof/>
        </w:rPr>
      </w:pPr>
    </w:p>
    <w:p w14:paraId="4317A11A" w14:textId="77777777" w:rsidR="009C22EC" w:rsidRPr="00D305C9" w:rsidRDefault="009C22EC" w:rsidP="009C22EC">
      <w:pPr>
        <w:spacing w:after="200" w:line="276" w:lineRule="auto"/>
        <w:jc w:val="center"/>
        <w:rPr>
          <w:noProof/>
        </w:rPr>
      </w:pPr>
    </w:p>
    <w:p w14:paraId="7C8C2B92" w14:textId="77777777" w:rsidR="009C22EC" w:rsidRPr="00D305C9" w:rsidRDefault="009C22EC" w:rsidP="009C22EC">
      <w:pPr>
        <w:spacing w:after="200" w:line="276" w:lineRule="auto"/>
        <w:jc w:val="center"/>
        <w:rPr>
          <w:noProof/>
        </w:rPr>
      </w:pPr>
      <w:r w:rsidRPr="00D305C9">
        <w:rPr>
          <w:noProof/>
        </w:rPr>
        <w:drawing>
          <wp:inline distT="0" distB="0" distL="0" distR="0" wp14:anchorId="17A9A645" wp14:editId="625C5FA9">
            <wp:extent cx="2552700" cy="2286000"/>
            <wp:effectExtent l="0" t="0" r="0" b="0"/>
            <wp:docPr id="113406513" name="Picture 1" descr="A yellow circle with a red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06513" name="Picture 1" descr="A yellow circle with a red and green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2700" cy="2286000"/>
                    </a:xfrm>
                    <a:prstGeom prst="rect">
                      <a:avLst/>
                    </a:prstGeom>
                    <a:noFill/>
                    <a:ln>
                      <a:noFill/>
                    </a:ln>
                  </pic:spPr>
                </pic:pic>
              </a:graphicData>
            </a:graphic>
          </wp:inline>
        </w:drawing>
      </w:r>
    </w:p>
    <w:p w14:paraId="28708B08" w14:textId="77777777" w:rsidR="009C22EC" w:rsidRPr="00D305C9" w:rsidRDefault="009C22EC" w:rsidP="009C22EC">
      <w:pPr>
        <w:spacing w:after="200" w:line="276" w:lineRule="auto"/>
        <w:jc w:val="center"/>
        <w:rPr>
          <w:noProof/>
        </w:rPr>
      </w:pPr>
    </w:p>
    <w:p w14:paraId="009289A7" w14:textId="77777777" w:rsidR="009C22EC" w:rsidRPr="00D305C9" w:rsidRDefault="009C22EC" w:rsidP="009C22EC">
      <w:pPr>
        <w:spacing w:after="200" w:line="276" w:lineRule="auto"/>
        <w:jc w:val="center"/>
        <w:rPr>
          <w:noProof/>
        </w:rPr>
      </w:pPr>
    </w:p>
    <w:p w14:paraId="26ECEE82" w14:textId="77777777" w:rsidR="009C22EC" w:rsidRPr="009C22EC" w:rsidRDefault="009C22EC" w:rsidP="009C22EC">
      <w:pPr>
        <w:spacing w:after="0" w:line="240" w:lineRule="auto"/>
        <w:jc w:val="center"/>
        <w:rPr>
          <w:rFonts w:eastAsia="Times New Roman" w:cstheme="minorHAnsi"/>
          <w:b/>
          <w:iCs/>
          <w:color w:val="EE0000"/>
          <w:sz w:val="72"/>
          <w:szCs w:val="72"/>
          <w:lang w:eastAsia="en-GB"/>
        </w:rPr>
      </w:pPr>
      <w:r w:rsidRPr="009C22EC">
        <w:rPr>
          <w:rFonts w:eastAsia="Times New Roman" w:cstheme="minorHAnsi"/>
          <w:b/>
          <w:iCs/>
          <w:color w:val="EE0000"/>
          <w:sz w:val="72"/>
          <w:szCs w:val="72"/>
          <w:lang w:eastAsia="en-GB"/>
        </w:rPr>
        <w:t xml:space="preserve">Catholic Life and Mission </w:t>
      </w:r>
    </w:p>
    <w:p w14:paraId="10B773AF" w14:textId="7FBD943D" w:rsidR="009C22EC" w:rsidRPr="009C22EC" w:rsidRDefault="009C22EC" w:rsidP="009C22EC">
      <w:pPr>
        <w:spacing w:after="200" w:line="276" w:lineRule="auto"/>
        <w:jc w:val="center"/>
        <w:rPr>
          <w:rFonts w:cstheme="minorHAnsi"/>
          <w:b/>
          <w:bCs/>
          <w:iCs/>
          <w:noProof/>
          <w:color w:val="EE0000"/>
          <w:sz w:val="72"/>
          <w:szCs w:val="72"/>
        </w:rPr>
      </w:pPr>
      <w:r w:rsidRPr="009C22EC">
        <w:rPr>
          <w:rFonts w:cstheme="minorHAnsi"/>
          <w:b/>
          <w:bCs/>
          <w:iCs/>
          <w:noProof/>
          <w:color w:val="EE0000"/>
          <w:sz w:val="72"/>
          <w:szCs w:val="72"/>
        </w:rPr>
        <w:t>Policy</w:t>
      </w:r>
    </w:p>
    <w:p w14:paraId="68DDB3E6" w14:textId="77777777" w:rsidR="009C22EC" w:rsidRPr="00D305C9" w:rsidRDefault="009C22EC" w:rsidP="009C22EC">
      <w:pPr>
        <w:spacing w:after="200" w:line="276" w:lineRule="auto"/>
        <w:jc w:val="center"/>
      </w:pPr>
    </w:p>
    <w:p w14:paraId="1C4B7428" w14:textId="77777777" w:rsidR="009C22EC" w:rsidRPr="006913C0" w:rsidRDefault="009C22EC" w:rsidP="009C22EC">
      <w:pPr>
        <w:spacing w:after="200" w:line="276" w:lineRule="auto"/>
        <w:jc w:val="center"/>
      </w:pPr>
      <w:r w:rsidRPr="006913C0">
        <w:t xml:space="preserve">The </w:t>
      </w:r>
      <w:r>
        <w:t xml:space="preserve">Local Governing Committee </w:t>
      </w:r>
      <w:r w:rsidRPr="006913C0">
        <w:t xml:space="preserve">of St Oswald’s </w:t>
      </w:r>
      <w:r>
        <w:t>Catholic</w:t>
      </w:r>
      <w:r w:rsidRPr="006913C0">
        <w:t xml:space="preserve"> Primary School adopted this Policy </w:t>
      </w:r>
    </w:p>
    <w:p w14:paraId="15B3EC6A" w14:textId="4BC1602E" w:rsidR="009C22EC" w:rsidRDefault="009C22EC" w:rsidP="009C22EC">
      <w:pPr>
        <w:spacing w:after="200" w:line="276" w:lineRule="auto"/>
        <w:jc w:val="center"/>
      </w:pPr>
      <w:r w:rsidRPr="5F171A41">
        <w:t xml:space="preserve"> </w:t>
      </w:r>
      <w:r>
        <w:t>January 2026</w:t>
      </w:r>
      <w:r w:rsidRPr="5F171A41">
        <w:t xml:space="preserve"> and it will be reviewed annually</w:t>
      </w:r>
    </w:p>
    <w:p w14:paraId="26C2BBC1" w14:textId="77777777" w:rsidR="009C22EC" w:rsidRDefault="009C22EC" w:rsidP="009C22EC">
      <w:pPr>
        <w:spacing w:after="17"/>
        <w:ind w:left="14"/>
      </w:pPr>
      <w:r>
        <w:rPr>
          <w:rFonts w:ascii="Tahoma" w:eastAsia="Tahoma" w:hAnsi="Tahoma" w:cs="Tahoma"/>
          <w:sz w:val="20"/>
        </w:rPr>
        <w:t xml:space="preserve"> </w:t>
      </w:r>
      <w:r>
        <w:t xml:space="preserve"> </w:t>
      </w:r>
    </w:p>
    <w:p w14:paraId="29B3D939" w14:textId="35EEFD78" w:rsidR="005D2EA1" w:rsidRPr="005D2EA1" w:rsidRDefault="005D2EA1" w:rsidP="009C22EC">
      <w:pPr>
        <w:spacing w:after="0" w:line="240" w:lineRule="auto"/>
        <w:rPr>
          <w:rFonts w:ascii="Calibri" w:eastAsia="Times New Roman" w:hAnsi="Calibri" w:cs="Calibri"/>
          <w:b/>
          <w:sz w:val="27"/>
          <w:szCs w:val="27"/>
          <w:lang w:eastAsia="en-GB"/>
        </w:rPr>
      </w:pPr>
    </w:p>
    <w:p w14:paraId="73A137E5" w14:textId="77777777" w:rsidR="005D2EA1" w:rsidRPr="005D2EA1" w:rsidRDefault="005D2EA1" w:rsidP="005D2EA1">
      <w:pPr>
        <w:spacing w:after="0" w:line="240" w:lineRule="auto"/>
        <w:jc w:val="center"/>
        <w:rPr>
          <w:rFonts w:ascii="Calibri" w:eastAsia="Times New Roman" w:hAnsi="Calibri" w:cs="Calibri"/>
          <w:sz w:val="19"/>
          <w:szCs w:val="19"/>
          <w:lang w:eastAsia="en-GB"/>
        </w:rPr>
      </w:pPr>
    </w:p>
    <w:p w14:paraId="403F4BAC" w14:textId="77777777" w:rsidR="005D2EA1" w:rsidRPr="005D2EA1" w:rsidRDefault="005D2EA1" w:rsidP="005D2EA1">
      <w:pPr>
        <w:spacing w:after="0" w:line="240" w:lineRule="auto"/>
        <w:jc w:val="both"/>
        <w:rPr>
          <w:rFonts w:eastAsia="Times New Roman" w:cstheme="minorHAnsi"/>
          <w:lang w:eastAsia="en-GB"/>
        </w:rPr>
      </w:pPr>
    </w:p>
    <w:p w14:paraId="5746E385" w14:textId="77777777" w:rsidR="005D2EA1" w:rsidRPr="005D2EA1" w:rsidRDefault="005D2EA1" w:rsidP="005D2EA1">
      <w:pPr>
        <w:spacing w:after="0" w:line="240" w:lineRule="auto"/>
        <w:jc w:val="both"/>
        <w:rPr>
          <w:rFonts w:eastAsia="Times New Roman" w:cstheme="minorHAnsi"/>
          <w:lang w:eastAsia="en-GB"/>
        </w:rPr>
      </w:pPr>
    </w:p>
    <w:p w14:paraId="55933D95" w14:textId="6F2AFFB7" w:rsidR="005D2EA1" w:rsidRPr="005D2EA1" w:rsidRDefault="00CC4199" w:rsidP="005D2EA1">
      <w:pPr>
        <w:spacing w:after="0" w:line="240" w:lineRule="auto"/>
        <w:rPr>
          <w:rFonts w:eastAsia="Times New Roman" w:cstheme="minorHAnsi"/>
          <w:b/>
          <w:lang w:eastAsia="en-GB"/>
        </w:rPr>
      </w:pPr>
      <w:r>
        <w:rPr>
          <w:rFonts w:eastAsia="Times New Roman" w:cstheme="minorHAnsi"/>
          <w:b/>
          <w:lang w:eastAsia="en-GB"/>
        </w:rPr>
        <w:lastRenderedPageBreak/>
        <w:t>Catholic Life and Mission</w:t>
      </w:r>
    </w:p>
    <w:p w14:paraId="7ABB566F" w14:textId="77777777" w:rsidR="00CC4199" w:rsidRPr="00CC4199" w:rsidRDefault="00CC4199" w:rsidP="00CC4199">
      <w:pPr>
        <w:autoSpaceDE w:val="0"/>
        <w:autoSpaceDN w:val="0"/>
        <w:adjustRightInd w:val="0"/>
        <w:spacing w:after="0" w:line="240" w:lineRule="auto"/>
        <w:rPr>
          <w:rFonts w:ascii="Open Sans" w:hAnsi="Open Sans" w:cs="Open Sans"/>
          <w:color w:val="000000"/>
          <w:sz w:val="24"/>
          <w:szCs w:val="24"/>
        </w:rPr>
      </w:pPr>
    </w:p>
    <w:p w14:paraId="7FEFCA58" w14:textId="5697A02C" w:rsidR="00CC4199" w:rsidRDefault="00BD4009" w:rsidP="00CC4199">
      <w:pPr>
        <w:autoSpaceDE w:val="0"/>
        <w:autoSpaceDN w:val="0"/>
        <w:adjustRightInd w:val="0"/>
        <w:spacing w:after="0" w:line="240" w:lineRule="auto"/>
        <w:rPr>
          <w:rFonts w:cstheme="minorHAnsi"/>
          <w:color w:val="000000"/>
        </w:rPr>
      </w:pPr>
      <w:r>
        <w:rPr>
          <w:rFonts w:cstheme="minorHAnsi"/>
          <w:color w:val="000000"/>
        </w:rPr>
        <w:t>‘</w:t>
      </w:r>
      <w:r w:rsidR="00CC4199" w:rsidRPr="00CC4199">
        <w:rPr>
          <w:rFonts w:cstheme="minorHAnsi"/>
          <w:color w:val="000000"/>
        </w:rPr>
        <w:t>When Jesus is asked which is the greatest commandment, the answer is the same in all three of the Gospels in which the question is asked: to love God with all your mind, heart, soul and strength, and to love your neighbour as yourself. This call to love is at the heart of the educational mission of every Catholic school. It is a mission that is clearly echoed in the Second Vatican Council which teaches that the purpose of an education that is distinctively Christian is threefold (</w:t>
      </w:r>
      <w:proofErr w:type="spellStart"/>
      <w:r w:rsidR="00CC4199" w:rsidRPr="00CC4199">
        <w:rPr>
          <w:rFonts w:cstheme="minorHAnsi"/>
          <w:i/>
          <w:iCs/>
          <w:color w:val="000000"/>
        </w:rPr>
        <w:t>Gravissimum</w:t>
      </w:r>
      <w:proofErr w:type="spellEnd"/>
      <w:r w:rsidR="00CC4199" w:rsidRPr="00CC4199">
        <w:rPr>
          <w:rFonts w:cstheme="minorHAnsi"/>
          <w:i/>
          <w:iCs/>
          <w:color w:val="000000"/>
        </w:rPr>
        <w:t xml:space="preserve"> </w:t>
      </w:r>
      <w:proofErr w:type="spellStart"/>
      <w:r w:rsidR="00CC4199" w:rsidRPr="00CC4199">
        <w:rPr>
          <w:rFonts w:cstheme="minorHAnsi"/>
          <w:i/>
          <w:iCs/>
          <w:color w:val="000000"/>
        </w:rPr>
        <w:t>Educationis</w:t>
      </w:r>
      <w:proofErr w:type="spellEnd"/>
      <w:r w:rsidR="00CC4199" w:rsidRPr="00CC4199">
        <w:rPr>
          <w:rFonts w:cstheme="minorHAnsi"/>
          <w:i/>
          <w:iCs/>
          <w:color w:val="000000"/>
        </w:rPr>
        <w:t xml:space="preserve"> </w:t>
      </w:r>
      <w:r w:rsidR="00CC4199" w:rsidRPr="00CC4199">
        <w:rPr>
          <w:rFonts w:cstheme="minorHAnsi"/>
          <w:color w:val="000000"/>
        </w:rPr>
        <w:t>2). Its first purpose is to ensure that all pupils understand the faith that gives the school its identity as a Catholic school. The second, is to ensure that all are invited to learn how to worship God in spirit and truth through the prayer and liturgy of the Church. The third, is the formation of all to live in conformity with the pattern of human goodness, truth and justice that we find in Jesus Christ</w:t>
      </w:r>
      <w:r>
        <w:rPr>
          <w:rFonts w:cstheme="minorHAnsi"/>
          <w:color w:val="000000"/>
        </w:rPr>
        <w:t>.’</w:t>
      </w:r>
      <w:r w:rsidR="00CC4199" w:rsidRPr="00CC4199">
        <w:rPr>
          <w:rFonts w:cstheme="minorHAnsi"/>
          <w:color w:val="000000"/>
        </w:rPr>
        <w:t xml:space="preserve"> </w:t>
      </w:r>
      <w:r w:rsidR="00CC4199">
        <w:rPr>
          <w:rStyle w:val="FootnoteReference"/>
          <w:rFonts w:cstheme="minorHAnsi"/>
          <w:color w:val="000000"/>
        </w:rPr>
        <w:footnoteReference w:id="1"/>
      </w:r>
    </w:p>
    <w:p w14:paraId="7AC2622A" w14:textId="11E891E7" w:rsidR="00CC4199" w:rsidRDefault="00BD4009" w:rsidP="00CC4199">
      <w:pPr>
        <w:autoSpaceDE w:val="0"/>
        <w:autoSpaceDN w:val="0"/>
        <w:adjustRightInd w:val="0"/>
        <w:spacing w:after="0" w:line="240" w:lineRule="auto"/>
        <w:rPr>
          <w:rFonts w:cstheme="minorHAnsi"/>
          <w:color w:val="000000"/>
        </w:rPr>
      </w:pPr>
      <w:r>
        <w:rPr>
          <w:rFonts w:cstheme="minorHAnsi"/>
          <w:color w:val="000000"/>
        </w:rPr>
        <w:br/>
      </w:r>
      <w:r w:rsidR="00CC4199">
        <w:rPr>
          <w:rFonts w:cstheme="minorHAnsi"/>
          <w:color w:val="000000"/>
        </w:rPr>
        <w:t xml:space="preserve">This threefold mission is reflected in the </w:t>
      </w:r>
      <w:r w:rsidR="008B42D5">
        <w:rPr>
          <w:rFonts w:cstheme="minorHAnsi"/>
          <w:color w:val="000000"/>
        </w:rPr>
        <w:t xml:space="preserve">three perspectives of the </w:t>
      </w:r>
      <w:r w:rsidR="00CC4199">
        <w:rPr>
          <w:rFonts w:cstheme="minorHAnsi"/>
          <w:color w:val="000000"/>
        </w:rPr>
        <w:t xml:space="preserve">Catholic School Inspection process. Through religious education </w:t>
      </w:r>
      <w:r w:rsidR="009118B8">
        <w:rPr>
          <w:rFonts w:cstheme="minorHAnsi"/>
          <w:color w:val="000000"/>
        </w:rPr>
        <w:t>pupils</w:t>
      </w:r>
      <w:r w:rsidR="00CC4199">
        <w:rPr>
          <w:rFonts w:cstheme="minorHAnsi"/>
          <w:color w:val="000000"/>
        </w:rPr>
        <w:t xml:space="preserve"> are invited to love God with all their mind, through collective worship with all their heart,</w:t>
      </w:r>
      <w:r w:rsidR="009118B8">
        <w:rPr>
          <w:rFonts w:cstheme="minorHAnsi"/>
          <w:color w:val="000000"/>
        </w:rPr>
        <w:t xml:space="preserve"> soul and strength and through the Catholic life and mission of the school to love their neighbour as themselves.</w:t>
      </w:r>
    </w:p>
    <w:p w14:paraId="54C4A8A2" w14:textId="58053E6B" w:rsidR="009118B8" w:rsidRDefault="009118B8" w:rsidP="00CC4199">
      <w:pPr>
        <w:autoSpaceDE w:val="0"/>
        <w:autoSpaceDN w:val="0"/>
        <w:adjustRightInd w:val="0"/>
        <w:spacing w:after="0" w:line="240" w:lineRule="auto"/>
        <w:rPr>
          <w:rFonts w:cstheme="minorHAnsi"/>
          <w:color w:val="000000"/>
        </w:rPr>
      </w:pPr>
      <w:r>
        <w:rPr>
          <w:rFonts w:cstheme="minorHAnsi"/>
          <w:color w:val="000000"/>
        </w:rPr>
        <w:t>This policy on Catholic life and mission complements the R</w:t>
      </w:r>
      <w:r w:rsidR="007028E6">
        <w:rPr>
          <w:rFonts w:cstheme="minorHAnsi"/>
          <w:color w:val="000000"/>
        </w:rPr>
        <w:t xml:space="preserve">eligious </w:t>
      </w:r>
      <w:r>
        <w:rPr>
          <w:rFonts w:cstheme="minorHAnsi"/>
          <w:color w:val="000000"/>
        </w:rPr>
        <w:t>E</w:t>
      </w:r>
      <w:r w:rsidR="007028E6">
        <w:rPr>
          <w:rFonts w:cstheme="minorHAnsi"/>
          <w:color w:val="000000"/>
        </w:rPr>
        <w:t>ducation</w:t>
      </w:r>
      <w:r>
        <w:rPr>
          <w:rFonts w:cstheme="minorHAnsi"/>
          <w:color w:val="000000"/>
        </w:rPr>
        <w:t xml:space="preserve"> </w:t>
      </w:r>
      <w:r w:rsidR="00712C44">
        <w:rPr>
          <w:rFonts w:cstheme="minorHAnsi"/>
          <w:color w:val="000000"/>
        </w:rPr>
        <w:t>p</w:t>
      </w:r>
      <w:r>
        <w:rPr>
          <w:rFonts w:cstheme="minorHAnsi"/>
          <w:color w:val="000000"/>
        </w:rPr>
        <w:t xml:space="preserve">olicy, the Prayer and Liturgy </w:t>
      </w:r>
      <w:r w:rsidR="00712C44">
        <w:rPr>
          <w:rFonts w:cstheme="minorHAnsi"/>
          <w:color w:val="000000"/>
        </w:rPr>
        <w:t>p</w:t>
      </w:r>
      <w:r>
        <w:rPr>
          <w:rFonts w:cstheme="minorHAnsi"/>
          <w:color w:val="000000"/>
        </w:rPr>
        <w:t>olicy and the R</w:t>
      </w:r>
      <w:r w:rsidR="007028E6">
        <w:rPr>
          <w:rFonts w:cstheme="minorHAnsi"/>
          <w:color w:val="000000"/>
        </w:rPr>
        <w:t>elationships</w:t>
      </w:r>
      <w:r w:rsidR="00FD3F18">
        <w:rPr>
          <w:rFonts w:cstheme="minorHAnsi"/>
          <w:color w:val="000000"/>
        </w:rPr>
        <w:t xml:space="preserve">, </w:t>
      </w:r>
      <w:r>
        <w:rPr>
          <w:rFonts w:cstheme="minorHAnsi"/>
          <w:color w:val="000000"/>
        </w:rPr>
        <w:t>S</w:t>
      </w:r>
      <w:r w:rsidR="007028E6">
        <w:rPr>
          <w:rFonts w:cstheme="minorHAnsi"/>
          <w:color w:val="000000"/>
        </w:rPr>
        <w:t xml:space="preserve">ex </w:t>
      </w:r>
      <w:r w:rsidR="00FD3F18">
        <w:rPr>
          <w:rFonts w:cstheme="minorHAnsi"/>
          <w:color w:val="000000"/>
        </w:rPr>
        <w:t xml:space="preserve">and Health </w:t>
      </w:r>
      <w:r>
        <w:rPr>
          <w:rFonts w:cstheme="minorHAnsi"/>
          <w:color w:val="000000"/>
        </w:rPr>
        <w:t>E</w:t>
      </w:r>
      <w:r w:rsidR="007028E6">
        <w:rPr>
          <w:rFonts w:cstheme="minorHAnsi"/>
          <w:color w:val="000000"/>
        </w:rPr>
        <w:t>ducation</w:t>
      </w:r>
      <w:r>
        <w:rPr>
          <w:rFonts w:cstheme="minorHAnsi"/>
          <w:color w:val="000000"/>
        </w:rPr>
        <w:t xml:space="preserve"> </w:t>
      </w:r>
      <w:r w:rsidR="00712C44">
        <w:rPr>
          <w:rFonts w:cstheme="minorHAnsi"/>
          <w:color w:val="000000"/>
        </w:rPr>
        <w:t>p</w:t>
      </w:r>
      <w:r>
        <w:rPr>
          <w:rFonts w:cstheme="minorHAnsi"/>
          <w:color w:val="000000"/>
        </w:rPr>
        <w:t>olicy.</w:t>
      </w:r>
    </w:p>
    <w:p w14:paraId="4B117147" w14:textId="19E9DA05" w:rsidR="00CC4199" w:rsidRPr="00CC4199" w:rsidRDefault="00712C44" w:rsidP="00CC4199">
      <w:pPr>
        <w:autoSpaceDE w:val="0"/>
        <w:autoSpaceDN w:val="0"/>
        <w:adjustRightInd w:val="0"/>
        <w:spacing w:after="0" w:line="240" w:lineRule="auto"/>
        <w:rPr>
          <w:rFonts w:cstheme="minorHAnsi"/>
          <w:bCs/>
          <w:color w:val="000000"/>
        </w:rPr>
      </w:pPr>
      <w:r>
        <w:rPr>
          <w:rFonts w:cstheme="minorHAnsi"/>
          <w:color w:val="000000"/>
        </w:rPr>
        <w:t xml:space="preserve">The aim of this policy is to show how faithfully </w:t>
      </w:r>
      <w:bookmarkStart w:id="0" w:name="_Hlk126152942"/>
      <w:r w:rsidRPr="005D2EA1">
        <w:rPr>
          <w:rFonts w:cstheme="minorHAnsi"/>
          <w:b/>
          <w:i/>
          <w:color w:val="000000"/>
        </w:rPr>
        <w:t>School name</w:t>
      </w:r>
      <w:r>
        <w:rPr>
          <w:rFonts w:cstheme="minorHAnsi"/>
          <w:b/>
          <w:color w:val="000000"/>
        </w:rPr>
        <w:t xml:space="preserve"> </w:t>
      </w:r>
      <w:bookmarkEnd w:id="0"/>
      <w:r w:rsidRPr="008B42D5">
        <w:rPr>
          <w:rFonts w:cstheme="minorHAnsi"/>
          <w:bCs/>
          <w:color w:val="000000"/>
        </w:rPr>
        <w:t>responds t</w:t>
      </w:r>
      <w:r w:rsidR="008B42D5">
        <w:rPr>
          <w:rFonts w:cstheme="minorHAnsi"/>
          <w:bCs/>
          <w:color w:val="000000"/>
        </w:rPr>
        <w:t>o</w:t>
      </w:r>
      <w:r w:rsidRPr="008B42D5">
        <w:rPr>
          <w:rFonts w:cstheme="minorHAnsi"/>
          <w:bCs/>
          <w:color w:val="000000"/>
        </w:rPr>
        <w:t xml:space="preserve"> the call to live as a Catholic community at the service of the Church’s educational mission</w:t>
      </w:r>
      <w:r w:rsidR="008B42D5">
        <w:rPr>
          <w:rFonts w:cstheme="minorHAnsi"/>
          <w:bCs/>
          <w:color w:val="000000"/>
        </w:rPr>
        <w:t>.</w:t>
      </w:r>
    </w:p>
    <w:p w14:paraId="2133CDE4" w14:textId="77777777" w:rsidR="00EA5AC6" w:rsidRPr="005D2EA1" w:rsidRDefault="00EA5AC6" w:rsidP="00EA5AC6">
      <w:pPr>
        <w:spacing w:after="0" w:line="240" w:lineRule="auto"/>
        <w:jc w:val="center"/>
        <w:rPr>
          <w:rFonts w:ascii="Calibri" w:eastAsia="Times New Roman" w:hAnsi="Calibri" w:cs="Calibri"/>
          <w:sz w:val="21"/>
          <w:szCs w:val="21"/>
          <w:lang w:eastAsia="en-GB"/>
        </w:rPr>
      </w:pPr>
    </w:p>
    <w:p w14:paraId="5B6E5A99" w14:textId="77777777" w:rsidR="00EA5AC6" w:rsidRPr="005D2EA1" w:rsidRDefault="00EA5AC6" w:rsidP="00EA5AC6">
      <w:pPr>
        <w:spacing w:after="0" w:line="240" w:lineRule="auto"/>
        <w:rPr>
          <w:rFonts w:eastAsia="Times New Roman" w:cstheme="minorHAnsi"/>
          <w:b/>
          <w:lang w:eastAsia="en-GB"/>
        </w:rPr>
      </w:pPr>
      <w:r w:rsidRPr="005D2EA1">
        <w:rPr>
          <w:rFonts w:eastAsia="Times New Roman" w:cstheme="minorHAnsi"/>
          <w:b/>
          <w:lang w:eastAsia="en-GB"/>
        </w:rPr>
        <w:t>Mission Statement</w:t>
      </w:r>
    </w:p>
    <w:p w14:paraId="33969752" w14:textId="77777777" w:rsidR="00EA5AC6" w:rsidRPr="009C22EC" w:rsidRDefault="00EA5AC6" w:rsidP="00EA5AC6">
      <w:pPr>
        <w:spacing w:after="0" w:line="240" w:lineRule="auto"/>
        <w:rPr>
          <w:rFonts w:eastAsia="Times New Roman" w:cstheme="minorHAnsi"/>
          <w:i/>
          <w:lang w:eastAsia="en-GB"/>
        </w:rPr>
      </w:pPr>
    </w:p>
    <w:p w14:paraId="3337E24E" w14:textId="35E92B66" w:rsidR="00EA5AC6" w:rsidRPr="009C22EC" w:rsidRDefault="009C22EC" w:rsidP="00EA5AC6">
      <w:pPr>
        <w:spacing w:after="0" w:line="240" w:lineRule="auto"/>
        <w:rPr>
          <w:rFonts w:eastAsia="Times New Roman" w:cstheme="minorHAnsi"/>
          <w:b/>
          <w:lang w:eastAsia="en-GB"/>
        </w:rPr>
      </w:pPr>
      <w:r w:rsidRPr="009C22EC">
        <w:rPr>
          <w:rFonts w:eastAsia="Times New Roman" w:cstheme="minorHAnsi"/>
          <w:i/>
          <w:lang w:eastAsia="en-GB"/>
        </w:rPr>
        <w:t>We will see Christ in Everyone.</w:t>
      </w:r>
    </w:p>
    <w:p w14:paraId="3C9E4894" w14:textId="01F1A90D" w:rsidR="00EA5AC6" w:rsidRDefault="00EA5AC6" w:rsidP="00EA5AC6">
      <w:pPr>
        <w:pStyle w:val="Default"/>
        <w:rPr>
          <w:rFonts w:asciiTheme="minorHAnsi" w:hAnsiTheme="minorHAnsi" w:cstheme="minorHAnsi"/>
          <w:bCs/>
          <w:color w:val="FF0000"/>
          <w:sz w:val="22"/>
          <w:szCs w:val="22"/>
        </w:rPr>
      </w:pPr>
    </w:p>
    <w:p w14:paraId="6720F48A" w14:textId="79384850" w:rsidR="00C63EAE" w:rsidRDefault="00EA5AC6" w:rsidP="00EA5AC6">
      <w:pPr>
        <w:pStyle w:val="Default"/>
        <w:rPr>
          <w:rFonts w:asciiTheme="minorHAnsi" w:hAnsiTheme="minorHAnsi" w:cstheme="minorHAnsi"/>
          <w:bCs/>
          <w:iCs/>
          <w:sz w:val="22"/>
          <w:szCs w:val="22"/>
        </w:rPr>
      </w:pPr>
      <w:r w:rsidRPr="00EA5AC6">
        <w:rPr>
          <w:rFonts w:asciiTheme="minorHAnsi" w:hAnsiTheme="minorHAnsi" w:cstheme="minorHAnsi"/>
          <w:bCs/>
          <w:color w:val="auto"/>
          <w:sz w:val="22"/>
          <w:szCs w:val="22"/>
        </w:rPr>
        <w:t xml:space="preserve">The mission </w:t>
      </w:r>
      <w:r w:rsidRPr="009C22EC">
        <w:rPr>
          <w:rFonts w:asciiTheme="minorHAnsi" w:hAnsiTheme="minorHAnsi" w:cstheme="minorHAnsi"/>
          <w:bCs/>
          <w:color w:val="auto"/>
          <w:sz w:val="22"/>
          <w:szCs w:val="22"/>
        </w:rPr>
        <w:t xml:space="preserve">statement of </w:t>
      </w:r>
      <w:r w:rsidR="009C22EC" w:rsidRPr="009C22EC">
        <w:rPr>
          <w:rFonts w:asciiTheme="minorHAnsi" w:hAnsiTheme="minorHAnsi" w:cstheme="minorHAnsi"/>
          <w:bCs/>
          <w:sz w:val="22"/>
          <w:szCs w:val="22"/>
        </w:rPr>
        <w:t>St Oswald’s is</w:t>
      </w:r>
      <w:r w:rsidRPr="009C22EC">
        <w:rPr>
          <w:rFonts w:asciiTheme="minorHAnsi" w:hAnsiTheme="minorHAnsi" w:cstheme="minorHAnsi"/>
          <w:bCs/>
          <w:sz w:val="22"/>
          <w:szCs w:val="22"/>
        </w:rPr>
        <w:t xml:space="preserve"> highly visible throughout the school environment. It clearly reflects the school’s role in the educational mission</w:t>
      </w:r>
      <w:r>
        <w:rPr>
          <w:rFonts w:asciiTheme="minorHAnsi" w:hAnsiTheme="minorHAnsi" w:cstheme="minorHAnsi"/>
          <w:bCs/>
          <w:iCs/>
          <w:sz w:val="22"/>
          <w:szCs w:val="22"/>
        </w:rPr>
        <w:t xml:space="preserve"> of the Church</w:t>
      </w:r>
      <w:r w:rsidR="002A0159">
        <w:rPr>
          <w:rFonts w:asciiTheme="minorHAnsi" w:hAnsiTheme="minorHAnsi" w:cstheme="minorHAnsi"/>
          <w:bCs/>
          <w:iCs/>
          <w:sz w:val="22"/>
          <w:szCs w:val="22"/>
        </w:rPr>
        <w:t>, promoting Gospel values and the teachings of the Catholic Church</w:t>
      </w:r>
      <w:r>
        <w:rPr>
          <w:rFonts w:asciiTheme="minorHAnsi" w:hAnsiTheme="minorHAnsi" w:cstheme="minorHAnsi"/>
          <w:bCs/>
          <w:iCs/>
          <w:sz w:val="22"/>
          <w:szCs w:val="22"/>
        </w:rPr>
        <w:t xml:space="preserve">. </w:t>
      </w:r>
    </w:p>
    <w:p w14:paraId="65476E14" w14:textId="77777777" w:rsidR="00C63EAE" w:rsidRDefault="00C63EAE" w:rsidP="00C63EAE">
      <w:pPr>
        <w:spacing w:after="0" w:line="240" w:lineRule="auto"/>
        <w:jc w:val="both"/>
        <w:rPr>
          <w:rFonts w:ascii="Calibri" w:eastAsia="Times New Roman" w:hAnsi="Calibri" w:cs="Calibri"/>
          <w:lang w:eastAsia="en-GB"/>
        </w:rPr>
      </w:pPr>
      <w:r>
        <w:rPr>
          <w:rFonts w:ascii="Calibri" w:eastAsia="Times New Roman" w:hAnsi="Calibri" w:cs="Calibri"/>
          <w:lang w:eastAsia="en-GB"/>
        </w:rPr>
        <w:t>Our mission statement is a touch stone of school life so that:</w:t>
      </w:r>
    </w:p>
    <w:p w14:paraId="2EEEFB9D" w14:textId="31F7521A" w:rsidR="00EA5AC6" w:rsidRPr="00C63EAE" w:rsidRDefault="00EA5AC6" w:rsidP="00C63EAE">
      <w:pPr>
        <w:pStyle w:val="Default"/>
        <w:numPr>
          <w:ilvl w:val="0"/>
          <w:numId w:val="13"/>
        </w:numPr>
        <w:rPr>
          <w:rFonts w:asciiTheme="minorHAnsi" w:hAnsiTheme="minorHAnsi" w:cstheme="minorHAnsi"/>
          <w:bCs/>
          <w:iCs/>
          <w:color w:val="auto"/>
          <w:sz w:val="22"/>
          <w:szCs w:val="22"/>
        </w:rPr>
      </w:pPr>
      <w:r>
        <w:rPr>
          <w:rFonts w:asciiTheme="minorHAnsi" w:hAnsiTheme="minorHAnsi" w:cstheme="minorHAnsi"/>
          <w:bCs/>
          <w:iCs/>
          <w:sz w:val="22"/>
          <w:szCs w:val="22"/>
        </w:rPr>
        <w:t>Pupils have a clear understanding of its meaning and can articulate this at an age</w:t>
      </w:r>
      <w:r w:rsidR="003C4D5E">
        <w:rPr>
          <w:rFonts w:asciiTheme="minorHAnsi" w:hAnsiTheme="minorHAnsi" w:cstheme="minorHAnsi"/>
          <w:bCs/>
          <w:iCs/>
          <w:sz w:val="22"/>
          <w:szCs w:val="22"/>
        </w:rPr>
        <w:t>-</w:t>
      </w:r>
      <w:r>
        <w:rPr>
          <w:rFonts w:asciiTheme="minorHAnsi" w:hAnsiTheme="minorHAnsi" w:cstheme="minorHAnsi"/>
          <w:bCs/>
          <w:iCs/>
          <w:sz w:val="22"/>
          <w:szCs w:val="22"/>
        </w:rPr>
        <w:t>appropriate</w:t>
      </w:r>
      <w:r w:rsidR="00C63EAE">
        <w:rPr>
          <w:rFonts w:asciiTheme="minorHAnsi" w:hAnsiTheme="minorHAnsi" w:cstheme="minorHAnsi"/>
          <w:bCs/>
          <w:iCs/>
          <w:sz w:val="22"/>
          <w:szCs w:val="22"/>
        </w:rPr>
        <w:t xml:space="preserve"> level</w:t>
      </w:r>
    </w:p>
    <w:p w14:paraId="188E468E" w14:textId="0D29D1B4" w:rsidR="00C63EAE" w:rsidRPr="009C22EC" w:rsidRDefault="00C63EAE" w:rsidP="00C63EAE">
      <w:pPr>
        <w:pStyle w:val="Default"/>
        <w:numPr>
          <w:ilvl w:val="0"/>
          <w:numId w:val="13"/>
        </w:numPr>
        <w:rPr>
          <w:rFonts w:asciiTheme="minorHAnsi" w:hAnsiTheme="minorHAnsi" w:cstheme="minorHAnsi"/>
          <w:bCs/>
          <w:iCs/>
          <w:color w:val="auto"/>
          <w:sz w:val="22"/>
          <w:szCs w:val="22"/>
        </w:rPr>
      </w:pPr>
      <w:r w:rsidRPr="009C22EC">
        <w:rPr>
          <w:rFonts w:asciiTheme="minorHAnsi" w:hAnsiTheme="minorHAnsi" w:cstheme="minorHAnsi"/>
          <w:bCs/>
          <w:iCs/>
          <w:color w:val="auto"/>
          <w:sz w:val="22"/>
          <w:szCs w:val="22"/>
        </w:rPr>
        <w:t xml:space="preserve">All staff </w:t>
      </w:r>
      <w:r w:rsidR="00C30836" w:rsidRPr="009C22EC">
        <w:rPr>
          <w:rFonts w:asciiTheme="minorHAnsi" w:hAnsiTheme="minorHAnsi" w:cstheme="minorHAnsi"/>
          <w:bCs/>
          <w:iCs/>
          <w:color w:val="auto"/>
          <w:sz w:val="22"/>
          <w:szCs w:val="22"/>
        </w:rPr>
        <w:t xml:space="preserve">embrace and </w:t>
      </w:r>
      <w:r w:rsidRPr="009C22EC">
        <w:rPr>
          <w:rFonts w:asciiTheme="minorHAnsi" w:hAnsiTheme="minorHAnsi" w:cstheme="minorHAnsi"/>
          <w:bCs/>
          <w:iCs/>
          <w:color w:val="auto"/>
          <w:sz w:val="22"/>
          <w:szCs w:val="22"/>
        </w:rPr>
        <w:t>implement the statement across daily school life</w:t>
      </w:r>
      <w:r w:rsidR="00C30836" w:rsidRPr="009C22EC">
        <w:rPr>
          <w:rFonts w:asciiTheme="minorHAnsi" w:hAnsiTheme="minorHAnsi" w:cstheme="minorHAnsi"/>
          <w:bCs/>
          <w:iCs/>
          <w:color w:val="auto"/>
          <w:sz w:val="22"/>
          <w:szCs w:val="22"/>
        </w:rPr>
        <w:t xml:space="preserve"> through a range of opportunities </w:t>
      </w:r>
      <w:r w:rsidR="002A0159" w:rsidRPr="009C22EC">
        <w:rPr>
          <w:rFonts w:asciiTheme="minorHAnsi" w:hAnsiTheme="minorHAnsi" w:cstheme="minorHAnsi"/>
          <w:bCs/>
          <w:iCs/>
          <w:color w:val="auto"/>
          <w:sz w:val="22"/>
          <w:szCs w:val="22"/>
        </w:rPr>
        <w:t>e.g.</w:t>
      </w:r>
      <w:r w:rsidR="00C30836" w:rsidRPr="009C22EC">
        <w:rPr>
          <w:rFonts w:asciiTheme="minorHAnsi" w:hAnsiTheme="minorHAnsi" w:cstheme="minorHAnsi"/>
          <w:bCs/>
          <w:iCs/>
          <w:color w:val="auto"/>
          <w:sz w:val="22"/>
          <w:szCs w:val="22"/>
        </w:rPr>
        <w:t xml:space="preserve"> class prayers,</w:t>
      </w:r>
      <w:r w:rsidR="007028E6" w:rsidRPr="009C22EC">
        <w:rPr>
          <w:rFonts w:asciiTheme="minorHAnsi" w:hAnsiTheme="minorHAnsi" w:cstheme="minorHAnsi"/>
          <w:bCs/>
          <w:iCs/>
          <w:color w:val="auto"/>
          <w:sz w:val="22"/>
          <w:szCs w:val="22"/>
        </w:rPr>
        <w:t xml:space="preserve"> whole school liturgical prayers,</w:t>
      </w:r>
      <w:r w:rsidR="00096542" w:rsidRPr="009C22EC">
        <w:rPr>
          <w:rFonts w:asciiTheme="minorHAnsi" w:hAnsiTheme="minorHAnsi" w:cstheme="minorHAnsi"/>
          <w:bCs/>
          <w:iCs/>
          <w:color w:val="auto"/>
          <w:sz w:val="22"/>
          <w:szCs w:val="22"/>
        </w:rPr>
        <w:t xml:space="preserve"> displays,</w:t>
      </w:r>
      <w:r w:rsidR="00C30836" w:rsidRPr="009C22EC">
        <w:rPr>
          <w:rFonts w:asciiTheme="minorHAnsi" w:hAnsiTheme="minorHAnsi" w:cstheme="minorHAnsi"/>
          <w:bCs/>
          <w:iCs/>
          <w:color w:val="auto"/>
          <w:sz w:val="22"/>
          <w:szCs w:val="22"/>
        </w:rPr>
        <w:t xml:space="preserve"> </w:t>
      </w:r>
      <w:r w:rsidR="009C22EC" w:rsidRPr="009C22EC">
        <w:rPr>
          <w:rFonts w:asciiTheme="minorHAnsi" w:hAnsiTheme="minorHAnsi" w:cstheme="minorHAnsi"/>
          <w:bCs/>
          <w:iCs/>
          <w:color w:val="auto"/>
          <w:sz w:val="22"/>
          <w:szCs w:val="22"/>
        </w:rPr>
        <w:t>fundraising, dealing with behaviour issues etc</w:t>
      </w:r>
    </w:p>
    <w:p w14:paraId="012258AB" w14:textId="45E12EE4" w:rsidR="00AB5217" w:rsidRPr="009C22EC" w:rsidRDefault="00AB5217" w:rsidP="00C63EAE">
      <w:pPr>
        <w:pStyle w:val="Default"/>
        <w:numPr>
          <w:ilvl w:val="0"/>
          <w:numId w:val="13"/>
        </w:numPr>
        <w:rPr>
          <w:rFonts w:asciiTheme="minorHAnsi" w:hAnsiTheme="minorHAnsi" w:cstheme="minorHAnsi"/>
          <w:bCs/>
          <w:iCs/>
          <w:color w:val="auto"/>
          <w:sz w:val="22"/>
          <w:szCs w:val="22"/>
        </w:rPr>
      </w:pPr>
      <w:r w:rsidRPr="009C22EC">
        <w:rPr>
          <w:rFonts w:asciiTheme="minorHAnsi" w:hAnsiTheme="minorHAnsi" w:cstheme="minorHAnsi"/>
          <w:bCs/>
          <w:iCs/>
          <w:color w:val="auto"/>
          <w:sz w:val="22"/>
          <w:szCs w:val="22"/>
        </w:rPr>
        <w:t>It is shared with parents</w:t>
      </w:r>
      <w:r w:rsidR="00631533" w:rsidRPr="009C22EC">
        <w:rPr>
          <w:rFonts w:asciiTheme="minorHAnsi" w:hAnsiTheme="minorHAnsi" w:cstheme="minorHAnsi"/>
          <w:bCs/>
          <w:iCs/>
          <w:color w:val="auto"/>
          <w:sz w:val="22"/>
          <w:szCs w:val="22"/>
        </w:rPr>
        <w:t xml:space="preserve"> and the wider community</w:t>
      </w:r>
      <w:r w:rsidRPr="009C22EC">
        <w:rPr>
          <w:rFonts w:asciiTheme="minorHAnsi" w:hAnsiTheme="minorHAnsi" w:cstheme="minorHAnsi"/>
          <w:bCs/>
          <w:iCs/>
          <w:color w:val="auto"/>
          <w:sz w:val="22"/>
          <w:szCs w:val="22"/>
        </w:rPr>
        <w:t xml:space="preserve"> through </w:t>
      </w:r>
      <w:r w:rsidR="00631533" w:rsidRPr="009C22EC">
        <w:rPr>
          <w:rFonts w:asciiTheme="minorHAnsi" w:hAnsiTheme="minorHAnsi" w:cstheme="minorHAnsi"/>
          <w:bCs/>
          <w:iCs/>
          <w:color w:val="auto"/>
          <w:sz w:val="22"/>
          <w:szCs w:val="22"/>
        </w:rPr>
        <w:t xml:space="preserve">school signage, </w:t>
      </w:r>
      <w:r w:rsidRPr="009C22EC">
        <w:rPr>
          <w:rFonts w:asciiTheme="minorHAnsi" w:hAnsiTheme="minorHAnsi" w:cstheme="minorHAnsi"/>
          <w:bCs/>
          <w:iCs/>
          <w:color w:val="auto"/>
          <w:sz w:val="22"/>
          <w:szCs w:val="22"/>
        </w:rPr>
        <w:t xml:space="preserve">our newsletters, </w:t>
      </w:r>
      <w:r w:rsidR="007028E6" w:rsidRPr="009C22EC">
        <w:rPr>
          <w:rFonts w:asciiTheme="minorHAnsi" w:hAnsiTheme="minorHAnsi" w:cstheme="minorHAnsi"/>
          <w:bCs/>
          <w:iCs/>
          <w:color w:val="auto"/>
          <w:sz w:val="22"/>
          <w:szCs w:val="22"/>
        </w:rPr>
        <w:t xml:space="preserve">email footers, school policy documents, </w:t>
      </w:r>
      <w:r w:rsidRPr="009C22EC">
        <w:rPr>
          <w:rFonts w:asciiTheme="minorHAnsi" w:hAnsiTheme="minorHAnsi" w:cstheme="minorHAnsi"/>
          <w:bCs/>
          <w:iCs/>
          <w:color w:val="auto"/>
          <w:sz w:val="22"/>
          <w:szCs w:val="22"/>
        </w:rPr>
        <w:t xml:space="preserve">website and </w:t>
      </w:r>
      <w:r w:rsidR="009C22EC" w:rsidRPr="009C22EC">
        <w:rPr>
          <w:rFonts w:asciiTheme="minorHAnsi" w:hAnsiTheme="minorHAnsi" w:cstheme="minorHAnsi"/>
          <w:bCs/>
          <w:iCs/>
          <w:color w:val="auto"/>
          <w:sz w:val="22"/>
          <w:szCs w:val="22"/>
        </w:rPr>
        <w:t>parents’</w:t>
      </w:r>
      <w:r w:rsidRPr="009C22EC">
        <w:rPr>
          <w:rFonts w:asciiTheme="minorHAnsi" w:hAnsiTheme="minorHAnsi" w:cstheme="minorHAnsi"/>
          <w:bCs/>
          <w:iCs/>
          <w:color w:val="auto"/>
          <w:sz w:val="22"/>
          <w:szCs w:val="22"/>
        </w:rPr>
        <w:t xml:space="preserve"> meetings</w:t>
      </w:r>
    </w:p>
    <w:p w14:paraId="637854C8" w14:textId="281FB9B5" w:rsidR="00B95673" w:rsidRPr="009C22EC" w:rsidRDefault="00B95673" w:rsidP="00EA5AC6">
      <w:pPr>
        <w:pStyle w:val="Default"/>
        <w:rPr>
          <w:rFonts w:asciiTheme="minorHAnsi" w:hAnsiTheme="minorHAnsi" w:cstheme="minorHAnsi"/>
          <w:b/>
          <w:bCs/>
          <w:color w:val="auto"/>
          <w:sz w:val="22"/>
          <w:szCs w:val="22"/>
        </w:rPr>
      </w:pPr>
      <w:r w:rsidRPr="009C22EC">
        <w:rPr>
          <w:rFonts w:asciiTheme="minorHAnsi" w:hAnsiTheme="minorHAnsi" w:cstheme="minorHAnsi"/>
          <w:b/>
          <w:bCs/>
          <w:color w:val="auto"/>
          <w:sz w:val="22"/>
          <w:szCs w:val="22"/>
        </w:rPr>
        <w:t xml:space="preserve"> </w:t>
      </w:r>
    </w:p>
    <w:p w14:paraId="430EA936" w14:textId="1BD08ECF" w:rsidR="00C30836" w:rsidRDefault="00C30836" w:rsidP="00EA5AC6">
      <w:pPr>
        <w:pStyle w:val="Default"/>
        <w:rPr>
          <w:rFonts w:asciiTheme="minorHAnsi" w:hAnsiTheme="minorHAnsi" w:cstheme="minorHAnsi"/>
          <w:b/>
          <w:bCs/>
          <w:sz w:val="22"/>
          <w:szCs w:val="22"/>
        </w:rPr>
      </w:pPr>
      <w:r>
        <w:rPr>
          <w:rFonts w:asciiTheme="minorHAnsi" w:hAnsiTheme="minorHAnsi" w:cstheme="minorHAnsi"/>
          <w:b/>
          <w:bCs/>
          <w:sz w:val="22"/>
          <w:szCs w:val="22"/>
        </w:rPr>
        <w:t>School Environment</w:t>
      </w:r>
    </w:p>
    <w:p w14:paraId="3D748067" w14:textId="5C612F0F" w:rsidR="00C30836" w:rsidRDefault="002A0159" w:rsidP="00EA5AC6">
      <w:pPr>
        <w:pStyle w:val="Default"/>
        <w:rPr>
          <w:rFonts w:asciiTheme="minorHAnsi" w:hAnsiTheme="minorHAnsi" w:cstheme="minorHAnsi"/>
          <w:bCs/>
          <w:iCs/>
          <w:sz w:val="22"/>
          <w:szCs w:val="22"/>
        </w:rPr>
      </w:pPr>
      <w:r w:rsidRPr="002A0159">
        <w:rPr>
          <w:rFonts w:asciiTheme="minorHAnsi" w:hAnsiTheme="minorHAnsi" w:cstheme="minorHAnsi"/>
          <w:bCs/>
          <w:iCs/>
          <w:sz w:val="22"/>
          <w:szCs w:val="22"/>
        </w:rPr>
        <w:t xml:space="preserve">Visitors </w:t>
      </w:r>
      <w:r w:rsidRPr="009C22EC">
        <w:rPr>
          <w:rFonts w:asciiTheme="minorHAnsi" w:hAnsiTheme="minorHAnsi" w:cstheme="minorHAnsi"/>
          <w:bCs/>
          <w:iCs/>
          <w:sz w:val="22"/>
          <w:szCs w:val="22"/>
        </w:rPr>
        <w:t xml:space="preserve">to </w:t>
      </w:r>
      <w:bookmarkStart w:id="1" w:name="_Hlk126155847"/>
      <w:r w:rsidR="009C22EC" w:rsidRPr="009C22EC">
        <w:rPr>
          <w:rFonts w:asciiTheme="minorHAnsi" w:hAnsiTheme="minorHAnsi" w:cstheme="minorHAnsi"/>
          <w:bCs/>
          <w:iCs/>
          <w:sz w:val="22"/>
          <w:szCs w:val="22"/>
        </w:rPr>
        <w:t>St Oswald’s</w:t>
      </w:r>
      <w:r w:rsidRPr="009C22EC">
        <w:rPr>
          <w:rFonts w:asciiTheme="minorHAnsi" w:hAnsiTheme="minorHAnsi" w:cstheme="minorHAnsi"/>
          <w:bCs/>
          <w:iCs/>
          <w:sz w:val="22"/>
          <w:szCs w:val="22"/>
        </w:rPr>
        <w:t xml:space="preserve"> </w:t>
      </w:r>
      <w:bookmarkEnd w:id="1"/>
      <w:r w:rsidRPr="009C22EC">
        <w:rPr>
          <w:rFonts w:asciiTheme="minorHAnsi" w:hAnsiTheme="minorHAnsi" w:cstheme="minorHAnsi"/>
          <w:bCs/>
          <w:iCs/>
          <w:sz w:val="22"/>
          <w:szCs w:val="22"/>
        </w:rPr>
        <w:t>are</w:t>
      </w:r>
      <w:r>
        <w:rPr>
          <w:rFonts w:asciiTheme="minorHAnsi" w:hAnsiTheme="minorHAnsi" w:cstheme="minorHAnsi"/>
          <w:bCs/>
          <w:iCs/>
          <w:sz w:val="22"/>
          <w:szCs w:val="22"/>
        </w:rPr>
        <w:t xml:space="preserve"> aware of the distinctive Catholic nature of the school through the physical environment, the presence of images and symbols and the </w:t>
      </w:r>
      <w:r w:rsidR="00E05EE8">
        <w:rPr>
          <w:rFonts w:asciiTheme="minorHAnsi" w:hAnsiTheme="minorHAnsi" w:cstheme="minorHAnsi"/>
          <w:bCs/>
          <w:iCs/>
          <w:sz w:val="22"/>
          <w:szCs w:val="22"/>
        </w:rPr>
        <w:t>recognition of a learning environment that respects the human dignity of all persons as made in God’s image and likeness.</w:t>
      </w:r>
    </w:p>
    <w:p w14:paraId="40703D87" w14:textId="637AA84F" w:rsidR="005F799E" w:rsidRPr="001718EC" w:rsidRDefault="009C22EC" w:rsidP="005F799E">
      <w:pPr>
        <w:pStyle w:val="Default"/>
        <w:rPr>
          <w:rFonts w:asciiTheme="minorHAnsi" w:hAnsiTheme="minorHAnsi" w:cstheme="minorHAnsi"/>
          <w:color w:val="auto"/>
          <w:sz w:val="22"/>
          <w:szCs w:val="22"/>
        </w:rPr>
      </w:pPr>
      <w:r>
        <w:rPr>
          <w:rFonts w:asciiTheme="minorHAnsi" w:hAnsiTheme="minorHAnsi" w:cstheme="minorHAnsi"/>
          <w:bCs/>
          <w:iCs/>
          <w:sz w:val="22"/>
          <w:szCs w:val="22"/>
        </w:rPr>
        <w:t>E</w:t>
      </w:r>
      <w:r w:rsidR="0019232F">
        <w:rPr>
          <w:rFonts w:asciiTheme="minorHAnsi" w:hAnsiTheme="minorHAnsi" w:cstheme="minorHAnsi"/>
          <w:bCs/>
          <w:iCs/>
          <w:sz w:val="22"/>
          <w:szCs w:val="22"/>
        </w:rPr>
        <w:t>very effort is made to provide a spiritually uplifting, stimulating and aesthetically pleasing environment</w:t>
      </w:r>
      <w:r w:rsidR="00E05EE8">
        <w:rPr>
          <w:rFonts w:asciiTheme="minorHAnsi" w:hAnsiTheme="minorHAnsi" w:cstheme="minorHAnsi"/>
          <w:color w:val="auto"/>
          <w:sz w:val="22"/>
          <w:szCs w:val="22"/>
        </w:rPr>
        <w:t xml:space="preserve">: </w:t>
      </w:r>
      <w:bookmarkStart w:id="2" w:name="_Hlk127538118"/>
    </w:p>
    <w:bookmarkEnd w:id="2"/>
    <w:p w14:paraId="4D6918A7" w14:textId="2CF537E4" w:rsidR="00E05EE8" w:rsidRPr="005D2EA1" w:rsidRDefault="00E05EE8" w:rsidP="005F799E">
      <w:pPr>
        <w:pStyle w:val="Default"/>
        <w:numPr>
          <w:ilvl w:val="0"/>
          <w:numId w:val="19"/>
        </w:numPr>
        <w:rPr>
          <w:rFonts w:asciiTheme="minorHAnsi" w:hAnsiTheme="minorHAnsi" w:cstheme="minorHAnsi"/>
          <w:color w:val="auto"/>
          <w:sz w:val="22"/>
          <w:szCs w:val="22"/>
        </w:rPr>
      </w:pPr>
      <w:r w:rsidRPr="005D2EA1">
        <w:rPr>
          <w:rFonts w:asciiTheme="minorHAnsi" w:hAnsiTheme="minorHAnsi" w:cstheme="minorHAnsi"/>
          <w:color w:val="auto"/>
          <w:sz w:val="22"/>
          <w:szCs w:val="22"/>
        </w:rPr>
        <w:t>All rooms have a crucifix</w:t>
      </w:r>
    </w:p>
    <w:p w14:paraId="53E3A9D1" w14:textId="41A0A4CA" w:rsidR="00E05EE8" w:rsidRPr="005D2EA1" w:rsidRDefault="00E05EE8" w:rsidP="00E05EE8">
      <w:pPr>
        <w:pStyle w:val="Default"/>
        <w:numPr>
          <w:ilvl w:val="0"/>
          <w:numId w:val="17"/>
        </w:numPr>
        <w:rPr>
          <w:rFonts w:asciiTheme="minorHAnsi" w:hAnsiTheme="minorHAnsi" w:cstheme="minorHAnsi"/>
          <w:color w:val="auto"/>
          <w:sz w:val="22"/>
          <w:szCs w:val="22"/>
        </w:rPr>
      </w:pPr>
      <w:r w:rsidRPr="005D2EA1">
        <w:rPr>
          <w:rFonts w:asciiTheme="minorHAnsi" w:hAnsiTheme="minorHAnsi" w:cstheme="minorHAnsi"/>
          <w:color w:val="auto"/>
          <w:sz w:val="22"/>
          <w:szCs w:val="22"/>
        </w:rPr>
        <w:t xml:space="preserve">All rooms have a </w:t>
      </w:r>
      <w:r>
        <w:rPr>
          <w:rFonts w:asciiTheme="minorHAnsi" w:hAnsiTheme="minorHAnsi" w:cstheme="minorHAnsi"/>
          <w:color w:val="auto"/>
          <w:sz w:val="22"/>
          <w:szCs w:val="22"/>
        </w:rPr>
        <w:t xml:space="preserve">cared for, attractive </w:t>
      </w:r>
      <w:r w:rsidRPr="005D2EA1">
        <w:rPr>
          <w:rFonts w:asciiTheme="minorHAnsi" w:hAnsiTheme="minorHAnsi" w:cstheme="minorHAnsi"/>
          <w:color w:val="auto"/>
          <w:sz w:val="22"/>
          <w:szCs w:val="22"/>
        </w:rPr>
        <w:t>prayer area</w:t>
      </w:r>
    </w:p>
    <w:p w14:paraId="5FF68706" w14:textId="55DC3CF2" w:rsidR="00E05EE8" w:rsidRDefault="00E05EE8" w:rsidP="00E05EE8">
      <w:pPr>
        <w:pStyle w:val="Default"/>
        <w:numPr>
          <w:ilvl w:val="0"/>
          <w:numId w:val="17"/>
        </w:numPr>
        <w:rPr>
          <w:rFonts w:asciiTheme="minorHAnsi" w:hAnsiTheme="minorHAnsi" w:cstheme="minorHAnsi"/>
          <w:color w:val="auto"/>
          <w:sz w:val="22"/>
          <w:szCs w:val="22"/>
        </w:rPr>
      </w:pPr>
      <w:r w:rsidRPr="005D2EA1">
        <w:rPr>
          <w:rFonts w:asciiTheme="minorHAnsi" w:hAnsiTheme="minorHAnsi" w:cstheme="minorHAnsi"/>
          <w:color w:val="auto"/>
          <w:sz w:val="22"/>
          <w:szCs w:val="22"/>
        </w:rPr>
        <w:t xml:space="preserve">All rooms have a </w:t>
      </w:r>
      <w:r w:rsidR="009C22EC">
        <w:rPr>
          <w:rFonts w:asciiTheme="minorHAnsi" w:hAnsiTheme="minorHAnsi" w:cstheme="minorHAnsi"/>
          <w:color w:val="auto"/>
          <w:sz w:val="22"/>
          <w:szCs w:val="22"/>
        </w:rPr>
        <w:t>liturgical calendar poster</w:t>
      </w:r>
    </w:p>
    <w:p w14:paraId="0AA01488" w14:textId="4BEF5D80" w:rsidR="0019232F" w:rsidRPr="005D2EA1" w:rsidRDefault="0019232F" w:rsidP="00E05EE8">
      <w:pPr>
        <w:pStyle w:val="Default"/>
        <w:numPr>
          <w:ilvl w:val="0"/>
          <w:numId w:val="17"/>
        </w:numPr>
        <w:rPr>
          <w:rFonts w:asciiTheme="minorHAnsi" w:hAnsiTheme="minorHAnsi" w:cstheme="minorHAnsi"/>
          <w:color w:val="auto"/>
          <w:sz w:val="22"/>
          <w:szCs w:val="22"/>
        </w:rPr>
      </w:pPr>
      <w:r>
        <w:rPr>
          <w:rFonts w:asciiTheme="minorHAnsi" w:hAnsiTheme="minorHAnsi" w:cstheme="minorHAnsi"/>
          <w:color w:val="auto"/>
          <w:sz w:val="22"/>
          <w:szCs w:val="22"/>
        </w:rPr>
        <w:t>Each class has a ‘liturgy’ box with coloured cloths and good quality religious artefacts</w:t>
      </w:r>
    </w:p>
    <w:p w14:paraId="0FA6D1B1" w14:textId="045A2539" w:rsidR="00E05EE8" w:rsidRDefault="00E05EE8" w:rsidP="00E05EE8">
      <w:pPr>
        <w:pStyle w:val="Default"/>
        <w:numPr>
          <w:ilvl w:val="0"/>
          <w:numId w:val="17"/>
        </w:numPr>
        <w:rPr>
          <w:rFonts w:asciiTheme="minorHAnsi" w:hAnsiTheme="minorHAnsi" w:cstheme="minorHAnsi"/>
          <w:color w:val="auto"/>
          <w:sz w:val="22"/>
          <w:szCs w:val="22"/>
        </w:rPr>
      </w:pPr>
      <w:r w:rsidRPr="005D2EA1">
        <w:rPr>
          <w:rFonts w:asciiTheme="minorHAnsi" w:hAnsiTheme="minorHAnsi" w:cstheme="minorHAnsi"/>
          <w:color w:val="auto"/>
          <w:sz w:val="22"/>
          <w:szCs w:val="22"/>
        </w:rPr>
        <w:t xml:space="preserve">There are displays in the corridors with reflection on our Mission Statement, information </w:t>
      </w:r>
      <w:r w:rsidR="007028E6">
        <w:rPr>
          <w:rFonts w:asciiTheme="minorHAnsi" w:hAnsiTheme="minorHAnsi" w:cstheme="minorHAnsi"/>
          <w:color w:val="auto"/>
          <w:sz w:val="22"/>
          <w:szCs w:val="22"/>
        </w:rPr>
        <w:t xml:space="preserve">relating to </w:t>
      </w:r>
      <w:r w:rsidRPr="005D2EA1">
        <w:rPr>
          <w:rFonts w:asciiTheme="minorHAnsi" w:hAnsiTheme="minorHAnsi" w:cstheme="minorHAnsi"/>
          <w:color w:val="auto"/>
          <w:sz w:val="22"/>
          <w:szCs w:val="22"/>
        </w:rPr>
        <w:t xml:space="preserve">the current </w:t>
      </w:r>
      <w:r w:rsidR="00096542">
        <w:rPr>
          <w:rFonts w:asciiTheme="minorHAnsi" w:hAnsiTheme="minorHAnsi" w:cstheme="minorHAnsi"/>
          <w:color w:val="auto"/>
          <w:sz w:val="22"/>
          <w:szCs w:val="22"/>
        </w:rPr>
        <w:t>l</w:t>
      </w:r>
      <w:r w:rsidRPr="005D2EA1">
        <w:rPr>
          <w:rFonts w:asciiTheme="minorHAnsi" w:hAnsiTheme="minorHAnsi" w:cstheme="minorHAnsi"/>
          <w:color w:val="auto"/>
          <w:sz w:val="22"/>
          <w:szCs w:val="22"/>
        </w:rPr>
        <w:t xml:space="preserve">iturgical </w:t>
      </w:r>
      <w:r w:rsidR="00096542">
        <w:rPr>
          <w:rFonts w:asciiTheme="minorHAnsi" w:hAnsiTheme="minorHAnsi" w:cstheme="minorHAnsi"/>
          <w:color w:val="auto"/>
          <w:sz w:val="22"/>
          <w:szCs w:val="22"/>
        </w:rPr>
        <w:t>s</w:t>
      </w:r>
      <w:r w:rsidRPr="005D2EA1">
        <w:rPr>
          <w:rFonts w:asciiTheme="minorHAnsi" w:hAnsiTheme="minorHAnsi" w:cstheme="minorHAnsi"/>
          <w:color w:val="auto"/>
          <w:sz w:val="22"/>
          <w:szCs w:val="22"/>
        </w:rPr>
        <w:t>eason</w:t>
      </w:r>
    </w:p>
    <w:p w14:paraId="7A0FB95C" w14:textId="4F38730D" w:rsidR="007028E6" w:rsidRPr="005D2EA1" w:rsidRDefault="007028E6" w:rsidP="00E05EE8">
      <w:pPr>
        <w:pStyle w:val="Default"/>
        <w:numPr>
          <w:ilvl w:val="0"/>
          <w:numId w:val="17"/>
        </w:numPr>
        <w:rPr>
          <w:rFonts w:asciiTheme="minorHAnsi" w:hAnsiTheme="minorHAnsi" w:cstheme="minorHAnsi"/>
          <w:color w:val="auto"/>
          <w:sz w:val="22"/>
          <w:szCs w:val="22"/>
        </w:rPr>
      </w:pPr>
      <w:r>
        <w:rPr>
          <w:rFonts w:asciiTheme="minorHAnsi" w:hAnsiTheme="minorHAnsi" w:cstheme="minorHAnsi"/>
          <w:color w:val="auto"/>
          <w:sz w:val="22"/>
          <w:szCs w:val="22"/>
        </w:rPr>
        <w:t>Focal points for liturgical prayers reflect the theme and season</w:t>
      </w:r>
    </w:p>
    <w:p w14:paraId="0DC724FB" w14:textId="1E7ACBA9" w:rsidR="00E05EE8" w:rsidRPr="005D2EA1" w:rsidRDefault="00E05EE8" w:rsidP="00E05EE8">
      <w:pPr>
        <w:pStyle w:val="Default"/>
        <w:numPr>
          <w:ilvl w:val="0"/>
          <w:numId w:val="17"/>
        </w:numPr>
        <w:rPr>
          <w:rFonts w:asciiTheme="minorHAnsi" w:hAnsiTheme="minorHAnsi" w:cstheme="minorHAnsi"/>
          <w:color w:val="auto"/>
          <w:sz w:val="22"/>
          <w:szCs w:val="22"/>
        </w:rPr>
      </w:pPr>
      <w:r w:rsidRPr="005D2EA1">
        <w:rPr>
          <w:rFonts w:asciiTheme="minorHAnsi" w:hAnsiTheme="minorHAnsi" w:cstheme="minorHAnsi"/>
          <w:color w:val="auto"/>
          <w:sz w:val="22"/>
          <w:szCs w:val="22"/>
        </w:rPr>
        <w:lastRenderedPageBreak/>
        <w:t xml:space="preserve">Displays in the hall document the activities of the School Council, </w:t>
      </w:r>
      <w:r>
        <w:rPr>
          <w:rFonts w:asciiTheme="minorHAnsi" w:hAnsiTheme="minorHAnsi" w:cstheme="minorHAnsi"/>
          <w:color w:val="auto"/>
          <w:sz w:val="22"/>
          <w:szCs w:val="22"/>
        </w:rPr>
        <w:t xml:space="preserve">the Fairtrade committee, the environmental group, </w:t>
      </w:r>
      <w:r w:rsidRPr="005D2EA1">
        <w:rPr>
          <w:rFonts w:asciiTheme="minorHAnsi" w:hAnsiTheme="minorHAnsi" w:cstheme="minorHAnsi"/>
          <w:color w:val="auto"/>
          <w:sz w:val="22"/>
          <w:szCs w:val="22"/>
        </w:rPr>
        <w:t xml:space="preserve">our work with the local community  </w:t>
      </w:r>
    </w:p>
    <w:p w14:paraId="2BE27512" w14:textId="1B6E1B77" w:rsidR="00E05EE8" w:rsidRPr="005D2EA1" w:rsidRDefault="00E05EE8" w:rsidP="00E05EE8">
      <w:pPr>
        <w:pStyle w:val="Default"/>
        <w:numPr>
          <w:ilvl w:val="0"/>
          <w:numId w:val="17"/>
        </w:numPr>
        <w:rPr>
          <w:rFonts w:asciiTheme="minorHAnsi" w:hAnsiTheme="minorHAnsi" w:cstheme="minorHAnsi"/>
          <w:color w:val="auto"/>
          <w:sz w:val="22"/>
          <w:szCs w:val="22"/>
        </w:rPr>
      </w:pPr>
      <w:r w:rsidRPr="005D2EA1">
        <w:rPr>
          <w:rFonts w:asciiTheme="minorHAnsi" w:hAnsiTheme="minorHAnsi" w:cstheme="minorHAnsi"/>
          <w:color w:val="auto"/>
          <w:sz w:val="22"/>
          <w:szCs w:val="22"/>
        </w:rPr>
        <w:t xml:space="preserve">Displays within each classroom reflect the ‘Come and See’ topic being taught, the </w:t>
      </w:r>
      <w:r w:rsidR="00096542">
        <w:rPr>
          <w:rFonts w:asciiTheme="minorHAnsi" w:hAnsiTheme="minorHAnsi" w:cstheme="minorHAnsi"/>
          <w:color w:val="auto"/>
          <w:sz w:val="22"/>
          <w:szCs w:val="22"/>
        </w:rPr>
        <w:t>l</w:t>
      </w:r>
      <w:r w:rsidRPr="005D2EA1">
        <w:rPr>
          <w:rFonts w:asciiTheme="minorHAnsi" w:hAnsiTheme="minorHAnsi" w:cstheme="minorHAnsi"/>
          <w:color w:val="auto"/>
          <w:sz w:val="22"/>
          <w:szCs w:val="22"/>
        </w:rPr>
        <w:t xml:space="preserve">iturgical </w:t>
      </w:r>
      <w:r w:rsidR="00096542">
        <w:rPr>
          <w:rFonts w:asciiTheme="minorHAnsi" w:hAnsiTheme="minorHAnsi" w:cstheme="minorHAnsi"/>
          <w:color w:val="auto"/>
          <w:sz w:val="22"/>
          <w:szCs w:val="22"/>
        </w:rPr>
        <w:t>s</w:t>
      </w:r>
      <w:r w:rsidRPr="005D2EA1">
        <w:rPr>
          <w:rFonts w:asciiTheme="minorHAnsi" w:hAnsiTheme="minorHAnsi" w:cstheme="minorHAnsi"/>
          <w:color w:val="auto"/>
          <w:sz w:val="22"/>
          <w:szCs w:val="22"/>
        </w:rPr>
        <w:t>eason, work produced by the pupils, key prayers and scripture</w:t>
      </w:r>
    </w:p>
    <w:p w14:paraId="2BEDA5E6" w14:textId="0E8F012B" w:rsidR="00E05EE8" w:rsidRDefault="00E05EE8" w:rsidP="00E05EE8">
      <w:pPr>
        <w:pStyle w:val="Default"/>
        <w:numPr>
          <w:ilvl w:val="0"/>
          <w:numId w:val="17"/>
        </w:numPr>
        <w:rPr>
          <w:rFonts w:asciiTheme="minorHAnsi" w:hAnsiTheme="minorHAnsi" w:cstheme="minorHAnsi"/>
          <w:color w:val="auto"/>
          <w:sz w:val="22"/>
          <w:szCs w:val="22"/>
        </w:rPr>
      </w:pPr>
      <w:r w:rsidRPr="005D2EA1">
        <w:rPr>
          <w:rFonts w:asciiTheme="minorHAnsi" w:hAnsiTheme="minorHAnsi" w:cstheme="minorHAnsi"/>
          <w:color w:val="auto"/>
          <w:sz w:val="22"/>
          <w:szCs w:val="22"/>
        </w:rPr>
        <w:t>There are child-friendly quotes f</w:t>
      </w:r>
      <w:r w:rsidR="00631533">
        <w:rPr>
          <w:rFonts w:asciiTheme="minorHAnsi" w:hAnsiTheme="minorHAnsi" w:cstheme="minorHAnsi"/>
          <w:color w:val="auto"/>
          <w:sz w:val="22"/>
          <w:szCs w:val="22"/>
        </w:rPr>
        <w:t>r</w:t>
      </w:r>
      <w:r w:rsidRPr="005D2EA1">
        <w:rPr>
          <w:rFonts w:asciiTheme="minorHAnsi" w:hAnsiTheme="minorHAnsi" w:cstheme="minorHAnsi"/>
          <w:color w:val="auto"/>
          <w:sz w:val="22"/>
          <w:szCs w:val="22"/>
        </w:rPr>
        <w:t xml:space="preserve">om scripture around the corridors </w:t>
      </w:r>
    </w:p>
    <w:p w14:paraId="221F87FC" w14:textId="44025AFC" w:rsidR="00E05EE8" w:rsidRPr="005D2EA1" w:rsidRDefault="00E05EE8" w:rsidP="00E05EE8">
      <w:pPr>
        <w:pStyle w:val="Default"/>
        <w:numPr>
          <w:ilvl w:val="0"/>
          <w:numId w:val="17"/>
        </w:numPr>
        <w:rPr>
          <w:rFonts w:asciiTheme="minorHAnsi" w:hAnsiTheme="minorHAnsi" w:cstheme="minorHAnsi"/>
          <w:color w:val="auto"/>
          <w:sz w:val="22"/>
          <w:szCs w:val="22"/>
        </w:rPr>
      </w:pPr>
      <w:r>
        <w:rPr>
          <w:rFonts w:asciiTheme="minorHAnsi" w:hAnsiTheme="minorHAnsi" w:cstheme="minorHAnsi"/>
          <w:color w:val="auto"/>
          <w:sz w:val="22"/>
          <w:szCs w:val="22"/>
        </w:rPr>
        <w:t>The school grounds have a peaceful prayer garden, and eco-friendly area, a school allotment</w:t>
      </w:r>
    </w:p>
    <w:p w14:paraId="1E56D445" w14:textId="77777777" w:rsidR="00E05EE8" w:rsidRPr="002A0159" w:rsidRDefault="00E05EE8" w:rsidP="00E05EE8">
      <w:pPr>
        <w:pStyle w:val="Default"/>
        <w:rPr>
          <w:rFonts w:asciiTheme="minorHAnsi" w:hAnsiTheme="minorHAnsi" w:cstheme="minorHAnsi"/>
          <w:bCs/>
          <w:iCs/>
          <w:sz w:val="22"/>
          <w:szCs w:val="22"/>
        </w:rPr>
      </w:pPr>
    </w:p>
    <w:p w14:paraId="686E2EB1" w14:textId="77777777" w:rsidR="00C30836" w:rsidRDefault="00C30836" w:rsidP="00EA5AC6">
      <w:pPr>
        <w:pStyle w:val="Default"/>
        <w:rPr>
          <w:rFonts w:asciiTheme="minorHAnsi" w:hAnsiTheme="minorHAnsi" w:cstheme="minorHAnsi"/>
          <w:b/>
          <w:bCs/>
          <w:sz w:val="22"/>
          <w:szCs w:val="22"/>
        </w:rPr>
      </w:pPr>
    </w:p>
    <w:p w14:paraId="477B9E76" w14:textId="218C7705" w:rsidR="00BD4009" w:rsidRDefault="00BD4009" w:rsidP="00E05EE8">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t>Catholic Curriculum</w:t>
      </w:r>
    </w:p>
    <w:p w14:paraId="24BECC7E" w14:textId="3DE813AA" w:rsidR="000B21D8" w:rsidRDefault="0094492A" w:rsidP="00E05EE8">
      <w:pPr>
        <w:pStyle w:val="Default"/>
        <w:rPr>
          <w:rFonts w:asciiTheme="minorHAnsi" w:hAnsiTheme="minorHAnsi" w:cstheme="minorHAnsi"/>
          <w:color w:val="auto"/>
          <w:sz w:val="22"/>
          <w:szCs w:val="22"/>
        </w:rPr>
      </w:pPr>
      <w:r>
        <w:rPr>
          <w:rFonts w:asciiTheme="minorHAnsi" w:hAnsiTheme="minorHAnsi" w:cstheme="minorHAnsi"/>
          <w:color w:val="auto"/>
          <w:sz w:val="22"/>
          <w:szCs w:val="22"/>
        </w:rPr>
        <w:t>‘</w:t>
      </w:r>
      <w:r w:rsidR="000B21D8" w:rsidRPr="000B21D8">
        <w:rPr>
          <w:rFonts w:asciiTheme="minorHAnsi" w:hAnsiTheme="minorHAnsi" w:cstheme="minorHAnsi"/>
          <w:color w:val="auto"/>
          <w:sz w:val="22"/>
          <w:szCs w:val="22"/>
        </w:rPr>
        <w:t>The Catholic vision of education is distinctive and the beliefs it holds, the values and aspirations it has must inspire the whole of the curriculum.</w:t>
      </w:r>
      <w:r>
        <w:rPr>
          <w:rFonts w:asciiTheme="minorHAnsi" w:hAnsiTheme="minorHAnsi" w:cstheme="minorHAnsi"/>
          <w:color w:val="auto"/>
          <w:sz w:val="22"/>
          <w:szCs w:val="22"/>
        </w:rPr>
        <w:t>’</w:t>
      </w:r>
      <w:r w:rsidR="000B21D8">
        <w:rPr>
          <w:rStyle w:val="FootnoteReference"/>
          <w:rFonts w:asciiTheme="minorHAnsi" w:hAnsiTheme="minorHAnsi" w:cstheme="minorHAnsi"/>
          <w:color w:val="auto"/>
          <w:sz w:val="22"/>
          <w:szCs w:val="22"/>
        </w:rPr>
        <w:footnoteReference w:id="2"/>
      </w:r>
    </w:p>
    <w:p w14:paraId="0B4744DE" w14:textId="54422200" w:rsidR="0094492A" w:rsidRDefault="0094492A" w:rsidP="00E05EE8">
      <w:pPr>
        <w:pStyle w:val="Default"/>
        <w:rPr>
          <w:rFonts w:asciiTheme="minorHAnsi" w:hAnsiTheme="minorHAnsi" w:cstheme="minorHAnsi"/>
          <w:color w:val="auto"/>
          <w:sz w:val="22"/>
          <w:szCs w:val="22"/>
        </w:rPr>
      </w:pPr>
      <w:r>
        <w:rPr>
          <w:rFonts w:asciiTheme="minorHAnsi" w:hAnsiTheme="minorHAnsi" w:cstheme="minorHAnsi"/>
          <w:color w:val="auto"/>
          <w:sz w:val="22"/>
          <w:szCs w:val="22"/>
        </w:rPr>
        <w:t>Our school is a community of learning with a distinctive educational philosophy which is based on the Gospels. Whilst Religious Education is at the core of the core curriculum, this philosophy permeates all our curriculum and activities as we recognise the needs of each individual member of the community.</w:t>
      </w:r>
    </w:p>
    <w:p w14:paraId="73EE51A7" w14:textId="7E603027" w:rsidR="002D7A6E" w:rsidRDefault="002D7A6E" w:rsidP="00E05EE8">
      <w:pPr>
        <w:pStyle w:val="Default"/>
        <w:rPr>
          <w:rFonts w:asciiTheme="minorHAnsi" w:hAnsiTheme="minorHAnsi" w:cstheme="minorHAnsi"/>
          <w:color w:val="auto"/>
          <w:sz w:val="22"/>
          <w:szCs w:val="22"/>
        </w:rPr>
      </w:pPr>
      <w:r w:rsidRPr="002D7A6E">
        <w:rPr>
          <w:rFonts w:asciiTheme="minorHAnsi" w:hAnsiTheme="minorHAnsi" w:cstheme="minorHAnsi"/>
          <w:color w:val="auto"/>
          <w:sz w:val="22"/>
          <w:szCs w:val="22"/>
        </w:rPr>
        <w:t>At an age</w:t>
      </w:r>
      <w:r>
        <w:rPr>
          <w:rFonts w:asciiTheme="minorHAnsi" w:hAnsiTheme="minorHAnsi" w:cstheme="minorHAnsi"/>
          <w:color w:val="auto"/>
          <w:sz w:val="22"/>
          <w:szCs w:val="22"/>
        </w:rPr>
        <w:t>-</w:t>
      </w:r>
      <w:r w:rsidRPr="002D7A6E">
        <w:rPr>
          <w:rFonts w:asciiTheme="minorHAnsi" w:hAnsiTheme="minorHAnsi" w:cstheme="minorHAnsi"/>
          <w:color w:val="auto"/>
          <w:sz w:val="22"/>
          <w:szCs w:val="22"/>
        </w:rPr>
        <w:t xml:space="preserve">appropriate level children are </w:t>
      </w:r>
      <w:r>
        <w:rPr>
          <w:rFonts w:asciiTheme="minorHAnsi" w:hAnsiTheme="minorHAnsi" w:cstheme="minorHAnsi"/>
          <w:color w:val="auto"/>
          <w:sz w:val="22"/>
          <w:szCs w:val="22"/>
        </w:rPr>
        <w:t>introduced to</w:t>
      </w:r>
      <w:r>
        <w:rPr>
          <w:rFonts w:asciiTheme="minorHAnsi" w:hAnsiTheme="minorHAnsi" w:cstheme="minorHAnsi"/>
          <w:b/>
          <w:bCs/>
          <w:color w:val="auto"/>
          <w:sz w:val="22"/>
          <w:szCs w:val="22"/>
        </w:rPr>
        <w:t xml:space="preserve"> </w:t>
      </w:r>
      <w:r>
        <w:rPr>
          <w:rFonts w:asciiTheme="minorHAnsi" w:hAnsiTheme="minorHAnsi" w:cstheme="minorHAnsi"/>
          <w:color w:val="auto"/>
          <w:sz w:val="22"/>
          <w:szCs w:val="22"/>
        </w:rPr>
        <w:t xml:space="preserve">the nine principles of </w:t>
      </w:r>
      <w:r w:rsidR="009A29D0" w:rsidRPr="009A29D0">
        <w:rPr>
          <w:rFonts w:asciiTheme="minorHAnsi" w:hAnsiTheme="minorHAnsi" w:cstheme="minorHAnsi"/>
          <w:color w:val="auto"/>
          <w:sz w:val="22"/>
          <w:szCs w:val="22"/>
        </w:rPr>
        <w:t>C</w:t>
      </w:r>
      <w:r>
        <w:rPr>
          <w:rFonts w:asciiTheme="minorHAnsi" w:hAnsiTheme="minorHAnsi" w:cstheme="minorHAnsi"/>
          <w:color w:val="auto"/>
          <w:sz w:val="22"/>
          <w:szCs w:val="22"/>
        </w:rPr>
        <w:t xml:space="preserve">atholic </w:t>
      </w:r>
      <w:r w:rsidR="009A29D0" w:rsidRPr="009A29D0">
        <w:rPr>
          <w:rFonts w:asciiTheme="minorHAnsi" w:hAnsiTheme="minorHAnsi" w:cstheme="minorHAnsi"/>
          <w:color w:val="auto"/>
          <w:sz w:val="22"/>
          <w:szCs w:val="22"/>
        </w:rPr>
        <w:t>S</w:t>
      </w:r>
      <w:r>
        <w:rPr>
          <w:rFonts w:asciiTheme="minorHAnsi" w:hAnsiTheme="minorHAnsi" w:cstheme="minorHAnsi"/>
          <w:color w:val="auto"/>
          <w:sz w:val="22"/>
          <w:szCs w:val="22"/>
        </w:rPr>
        <w:t xml:space="preserve">ocial </w:t>
      </w:r>
      <w:r w:rsidR="009A29D0" w:rsidRPr="009A29D0">
        <w:rPr>
          <w:rFonts w:asciiTheme="minorHAnsi" w:hAnsiTheme="minorHAnsi" w:cstheme="minorHAnsi"/>
          <w:color w:val="auto"/>
          <w:sz w:val="22"/>
          <w:szCs w:val="22"/>
        </w:rPr>
        <w:t>T</w:t>
      </w:r>
      <w:r>
        <w:rPr>
          <w:rFonts w:asciiTheme="minorHAnsi" w:hAnsiTheme="minorHAnsi" w:cstheme="minorHAnsi"/>
          <w:color w:val="auto"/>
          <w:sz w:val="22"/>
          <w:szCs w:val="22"/>
        </w:rPr>
        <w:t>eaching</w:t>
      </w:r>
      <w:r w:rsidR="009A29D0" w:rsidRPr="009A29D0">
        <w:rPr>
          <w:rFonts w:asciiTheme="minorHAnsi" w:hAnsiTheme="minorHAnsi" w:cstheme="minorHAnsi"/>
          <w:color w:val="auto"/>
          <w:sz w:val="22"/>
          <w:szCs w:val="22"/>
        </w:rPr>
        <w:t xml:space="preserve">, </w:t>
      </w:r>
      <w:r>
        <w:rPr>
          <w:rFonts w:asciiTheme="minorHAnsi" w:hAnsiTheme="minorHAnsi" w:cstheme="minorHAnsi"/>
          <w:color w:val="auto"/>
          <w:sz w:val="22"/>
          <w:szCs w:val="22"/>
        </w:rPr>
        <w:t>using the CAFOD resources.</w:t>
      </w:r>
      <w:r w:rsidR="00CC52DC">
        <w:rPr>
          <w:rFonts w:asciiTheme="minorHAnsi" w:hAnsiTheme="minorHAnsi" w:cstheme="minorHAnsi"/>
          <w:color w:val="auto"/>
          <w:sz w:val="22"/>
          <w:szCs w:val="22"/>
        </w:rPr>
        <w:t xml:space="preserve"> We use child friendly resources to explore the writings of Pope Francis, such as Laudato Si’ and Fratelli Tutti. In this way we are building their moral compass and enabling them to respond to social, moral and ethical issues in the world. Our Catholic curriculum leads our charitable outreach and work for social justice.</w:t>
      </w:r>
    </w:p>
    <w:p w14:paraId="1B064B0E" w14:textId="7E9C772D" w:rsidR="00CC52DC" w:rsidRDefault="009A29D0" w:rsidP="00E05EE8">
      <w:pPr>
        <w:pStyle w:val="Default"/>
        <w:rPr>
          <w:rFonts w:asciiTheme="minorHAnsi" w:hAnsiTheme="minorHAnsi" w:cstheme="minorHAnsi"/>
          <w:color w:val="auto"/>
          <w:sz w:val="22"/>
          <w:szCs w:val="22"/>
        </w:rPr>
      </w:pPr>
      <w:r w:rsidRPr="009A29D0">
        <w:rPr>
          <w:rFonts w:asciiTheme="minorHAnsi" w:hAnsiTheme="minorHAnsi" w:cstheme="minorHAnsi"/>
          <w:color w:val="auto"/>
          <w:sz w:val="22"/>
          <w:szCs w:val="22"/>
        </w:rPr>
        <w:t>R</w:t>
      </w:r>
      <w:r w:rsidR="00CC52DC">
        <w:rPr>
          <w:rFonts w:asciiTheme="minorHAnsi" w:hAnsiTheme="minorHAnsi" w:cstheme="minorHAnsi"/>
          <w:color w:val="auto"/>
          <w:sz w:val="22"/>
          <w:szCs w:val="22"/>
        </w:rPr>
        <w:t>elationships</w:t>
      </w:r>
      <w:r w:rsidR="00FD3F18">
        <w:rPr>
          <w:rFonts w:asciiTheme="minorHAnsi" w:hAnsiTheme="minorHAnsi" w:cstheme="minorHAnsi"/>
          <w:color w:val="auto"/>
          <w:sz w:val="22"/>
          <w:szCs w:val="22"/>
        </w:rPr>
        <w:t>,</w:t>
      </w:r>
      <w:r w:rsidR="00CC52DC">
        <w:rPr>
          <w:rFonts w:asciiTheme="minorHAnsi" w:hAnsiTheme="minorHAnsi" w:cstheme="minorHAnsi"/>
          <w:color w:val="auto"/>
          <w:sz w:val="22"/>
          <w:szCs w:val="22"/>
        </w:rPr>
        <w:t xml:space="preserve"> </w:t>
      </w:r>
      <w:r w:rsidRPr="009A29D0">
        <w:rPr>
          <w:rFonts w:asciiTheme="minorHAnsi" w:hAnsiTheme="minorHAnsi" w:cstheme="minorHAnsi"/>
          <w:color w:val="auto"/>
          <w:sz w:val="22"/>
          <w:szCs w:val="22"/>
        </w:rPr>
        <w:t>S</w:t>
      </w:r>
      <w:r w:rsidR="00CC52DC">
        <w:rPr>
          <w:rFonts w:asciiTheme="minorHAnsi" w:hAnsiTheme="minorHAnsi" w:cstheme="minorHAnsi"/>
          <w:color w:val="auto"/>
          <w:sz w:val="22"/>
          <w:szCs w:val="22"/>
        </w:rPr>
        <w:t xml:space="preserve">ex and </w:t>
      </w:r>
      <w:r w:rsidRPr="009A29D0">
        <w:rPr>
          <w:rFonts w:asciiTheme="minorHAnsi" w:hAnsiTheme="minorHAnsi" w:cstheme="minorHAnsi"/>
          <w:color w:val="auto"/>
          <w:sz w:val="22"/>
          <w:szCs w:val="22"/>
        </w:rPr>
        <w:t>H</w:t>
      </w:r>
      <w:r w:rsidR="00CC52DC">
        <w:rPr>
          <w:rFonts w:asciiTheme="minorHAnsi" w:hAnsiTheme="minorHAnsi" w:cstheme="minorHAnsi"/>
          <w:color w:val="auto"/>
          <w:sz w:val="22"/>
          <w:szCs w:val="22"/>
        </w:rPr>
        <w:t xml:space="preserve">ealth </w:t>
      </w:r>
      <w:r w:rsidRPr="009A29D0">
        <w:rPr>
          <w:rFonts w:asciiTheme="minorHAnsi" w:hAnsiTheme="minorHAnsi" w:cstheme="minorHAnsi"/>
          <w:color w:val="auto"/>
          <w:sz w:val="22"/>
          <w:szCs w:val="22"/>
        </w:rPr>
        <w:t>E</w:t>
      </w:r>
      <w:r w:rsidR="00CC52DC">
        <w:rPr>
          <w:rFonts w:asciiTheme="minorHAnsi" w:hAnsiTheme="minorHAnsi" w:cstheme="minorHAnsi"/>
          <w:color w:val="auto"/>
          <w:sz w:val="22"/>
          <w:szCs w:val="22"/>
        </w:rPr>
        <w:t>ducation is taught in a Catholic context</w:t>
      </w:r>
      <w:r w:rsidR="00FD3F18">
        <w:rPr>
          <w:rFonts w:asciiTheme="minorHAnsi" w:hAnsiTheme="minorHAnsi" w:cstheme="minorHAnsi"/>
          <w:color w:val="auto"/>
          <w:sz w:val="22"/>
          <w:szCs w:val="22"/>
        </w:rPr>
        <w:t xml:space="preserve"> recognising we are all made in God’s image and likeness. See our RSHE Policy.</w:t>
      </w:r>
    </w:p>
    <w:p w14:paraId="3AFAB842" w14:textId="54D3FEB9" w:rsidR="009A29D0" w:rsidRDefault="009A29D0" w:rsidP="00E05EE8">
      <w:pPr>
        <w:pStyle w:val="Default"/>
        <w:rPr>
          <w:rFonts w:asciiTheme="minorHAnsi" w:hAnsiTheme="minorHAnsi" w:cstheme="minorHAnsi"/>
          <w:color w:val="auto"/>
          <w:sz w:val="22"/>
          <w:szCs w:val="22"/>
        </w:rPr>
      </w:pPr>
      <w:r>
        <w:rPr>
          <w:rFonts w:asciiTheme="minorHAnsi" w:hAnsiTheme="minorHAnsi" w:cstheme="minorHAnsi"/>
          <w:color w:val="auto"/>
          <w:sz w:val="22"/>
          <w:szCs w:val="22"/>
        </w:rPr>
        <w:t>Other faiths</w:t>
      </w:r>
      <w:r w:rsidR="00FD3F18">
        <w:rPr>
          <w:rFonts w:asciiTheme="minorHAnsi" w:hAnsiTheme="minorHAnsi" w:cstheme="minorHAnsi"/>
          <w:color w:val="auto"/>
          <w:sz w:val="22"/>
          <w:szCs w:val="22"/>
        </w:rPr>
        <w:t xml:space="preserve"> are taught as part of the RE curriculum. See </w:t>
      </w:r>
      <w:proofErr w:type="gramStart"/>
      <w:r w:rsidR="00FD3F18">
        <w:rPr>
          <w:rFonts w:asciiTheme="minorHAnsi" w:hAnsiTheme="minorHAnsi" w:cstheme="minorHAnsi"/>
          <w:color w:val="auto"/>
          <w:sz w:val="22"/>
          <w:szCs w:val="22"/>
        </w:rPr>
        <w:t>our</w:t>
      </w:r>
      <w:proofErr w:type="gramEnd"/>
      <w:r w:rsidR="00FD3F18">
        <w:rPr>
          <w:rFonts w:asciiTheme="minorHAnsi" w:hAnsiTheme="minorHAnsi" w:cstheme="minorHAnsi"/>
          <w:color w:val="auto"/>
          <w:sz w:val="22"/>
          <w:szCs w:val="22"/>
        </w:rPr>
        <w:t xml:space="preserve"> RE policy.</w:t>
      </w:r>
      <w:r w:rsidR="00FD3F18" w:rsidRPr="00FD3F18">
        <w:rPr>
          <w:rFonts w:ascii="Helvetica" w:hAnsi="Helvetica" w:cstheme="minorBidi"/>
          <w:color w:val="333333"/>
          <w:sz w:val="20"/>
          <w:szCs w:val="20"/>
          <w:shd w:val="clear" w:color="auto" w:fill="FFFFFF"/>
        </w:rPr>
        <w:t xml:space="preserve"> </w:t>
      </w:r>
      <w:r w:rsidR="00FD3F18" w:rsidRPr="00FD3F18">
        <w:rPr>
          <w:rFonts w:asciiTheme="minorHAnsi" w:hAnsiTheme="minorHAnsi" w:cstheme="minorHAnsi"/>
          <w:color w:val="auto"/>
          <w:sz w:val="22"/>
          <w:szCs w:val="22"/>
        </w:rPr>
        <w:t>Learning about the religion and cultures of those who do not share the Catholic faith is one of the ways in which Catholic schools embody the call to love one’s neighbour.</w:t>
      </w:r>
      <w:r w:rsidR="00FD3F18" w:rsidRPr="00FD3F18">
        <w:t xml:space="preserve"> </w:t>
      </w:r>
      <w:r w:rsidR="00FD3F18" w:rsidRPr="00FD3F18">
        <w:rPr>
          <w:rFonts w:asciiTheme="minorHAnsi" w:hAnsiTheme="minorHAnsi" w:cstheme="minorHAnsi"/>
          <w:color w:val="auto"/>
          <w:sz w:val="22"/>
          <w:szCs w:val="22"/>
        </w:rPr>
        <w:t xml:space="preserve">It prepares our </w:t>
      </w:r>
      <w:r w:rsidR="00FD3F18">
        <w:rPr>
          <w:rFonts w:asciiTheme="minorHAnsi" w:hAnsiTheme="minorHAnsi" w:cstheme="minorHAnsi"/>
          <w:color w:val="auto"/>
          <w:sz w:val="22"/>
          <w:szCs w:val="22"/>
        </w:rPr>
        <w:t>children</w:t>
      </w:r>
      <w:r w:rsidR="00FD3F18" w:rsidRPr="00FD3F18">
        <w:rPr>
          <w:rFonts w:asciiTheme="minorHAnsi" w:hAnsiTheme="minorHAnsi" w:cstheme="minorHAnsi"/>
          <w:color w:val="auto"/>
          <w:sz w:val="22"/>
          <w:szCs w:val="22"/>
        </w:rPr>
        <w:t xml:space="preserve"> for life in modern Britain, giving them an understanding of the beliefs of others.</w:t>
      </w:r>
    </w:p>
    <w:p w14:paraId="22E2B8A2" w14:textId="77777777" w:rsidR="009A29D0" w:rsidRPr="009A29D0" w:rsidRDefault="009A29D0" w:rsidP="00E05EE8">
      <w:pPr>
        <w:pStyle w:val="Default"/>
        <w:rPr>
          <w:rFonts w:asciiTheme="minorHAnsi" w:hAnsiTheme="minorHAnsi" w:cstheme="minorHAnsi"/>
          <w:color w:val="auto"/>
          <w:sz w:val="22"/>
          <w:szCs w:val="22"/>
        </w:rPr>
      </w:pPr>
    </w:p>
    <w:p w14:paraId="690BD2BB" w14:textId="7F99B9D8" w:rsidR="00E05EE8" w:rsidRPr="001718EC" w:rsidRDefault="001718EC" w:rsidP="00E05EE8">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t>Charitable outreach</w:t>
      </w:r>
    </w:p>
    <w:p w14:paraId="05A049D9" w14:textId="77BB3DF1" w:rsidR="00E05EE8" w:rsidRPr="005D2EA1" w:rsidRDefault="00E05EE8" w:rsidP="00E05EE8">
      <w:pPr>
        <w:pStyle w:val="Default"/>
        <w:rPr>
          <w:rFonts w:asciiTheme="minorHAnsi" w:hAnsiTheme="minorHAnsi" w:cstheme="minorHAnsi"/>
          <w:color w:val="auto"/>
          <w:sz w:val="22"/>
          <w:szCs w:val="22"/>
        </w:rPr>
      </w:pPr>
      <w:r w:rsidRPr="005D2EA1">
        <w:rPr>
          <w:rFonts w:asciiTheme="minorHAnsi" w:hAnsiTheme="minorHAnsi" w:cstheme="minorHAnsi"/>
          <w:color w:val="auto"/>
          <w:sz w:val="22"/>
          <w:szCs w:val="22"/>
        </w:rPr>
        <w:t xml:space="preserve">We aim to </w:t>
      </w:r>
      <w:r w:rsidR="00695B9A">
        <w:rPr>
          <w:rFonts w:asciiTheme="minorHAnsi" w:hAnsiTheme="minorHAnsi" w:cstheme="minorHAnsi"/>
          <w:color w:val="auto"/>
          <w:sz w:val="22"/>
          <w:szCs w:val="22"/>
        </w:rPr>
        <w:t xml:space="preserve">foster and </w:t>
      </w:r>
      <w:r w:rsidRPr="005D2EA1">
        <w:rPr>
          <w:rFonts w:asciiTheme="minorHAnsi" w:hAnsiTheme="minorHAnsi" w:cstheme="minorHAnsi"/>
          <w:color w:val="auto"/>
          <w:sz w:val="22"/>
          <w:szCs w:val="22"/>
        </w:rPr>
        <w:t xml:space="preserve">develop an awareness of the needs of others: locally, nationally and globally, and </w:t>
      </w:r>
      <w:r w:rsidR="00695B9A">
        <w:rPr>
          <w:rFonts w:asciiTheme="minorHAnsi" w:hAnsiTheme="minorHAnsi" w:cstheme="minorHAnsi"/>
          <w:color w:val="auto"/>
          <w:sz w:val="22"/>
          <w:szCs w:val="22"/>
        </w:rPr>
        <w:t>promote</w:t>
      </w:r>
      <w:r w:rsidRPr="005D2EA1">
        <w:rPr>
          <w:rFonts w:asciiTheme="minorHAnsi" w:hAnsiTheme="minorHAnsi" w:cstheme="minorHAnsi"/>
          <w:color w:val="auto"/>
          <w:sz w:val="22"/>
          <w:szCs w:val="22"/>
        </w:rPr>
        <w:t xml:space="preserve"> a spirit of generosity and compassion</w:t>
      </w:r>
      <w:r w:rsidR="00695B9A">
        <w:rPr>
          <w:rFonts w:asciiTheme="minorHAnsi" w:hAnsiTheme="minorHAnsi" w:cstheme="minorHAnsi"/>
          <w:color w:val="auto"/>
          <w:sz w:val="22"/>
          <w:szCs w:val="22"/>
        </w:rPr>
        <w:t xml:space="preserve"> as taught by Jesus Christ</w:t>
      </w:r>
      <w:r w:rsidRPr="005D2EA1">
        <w:rPr>
          <w:rFonts w:asciiTheme="minorHAnsi" w:hAnsiTheme="minorHAnsi" w:cstheme="minorHAnsi"/>
          <w:color w:val="auto"/>
          <w:sz w:val="22"/>
          <w:szCs w:val="22"/>
        </w:rPr>
        <w:t xml:space="preserve">. </w:t>
      </w:r>
      <w:r w:rsidR="001718EC">
        <w:rPr>
          <w:rFonts w:asciiTheme="minorHAnsi" w:hAnsiTheme="minorHAnsi" w:cstheme="minorHAnsi"/>
          <w:color w:val="auto"/>
          <w:sz w:val="22"/>
          <w:szCs w:val="22"/>
        </w:rPr>
        <w:t>Through timetabled work on Catholic Social Teaching</w:t>
      </w:r>
      <w:r w:rsidR="00640F78">
        <w:rPr>
          <w:rFonts w:asciiTheme="minorHAnsi" w:hAnsiTheme="minorHAnsi" w:cstheme="minorHAnsi"/>
          <w:color w:val="auto"/>
          <w:sz w:val="22"/>
          <w:szCs w:val="22"/>
        </w:rPr>
        <w:t xml:space="preserve"> and Fratelli Tutti</w:t>
      </w:r>
      <w:r w:rsidR="001718EC">
        <w:rPr>
          <w:rFonts w:asciiTheme="minorHAnsi" w:hAnsiTheme="minorHAnsi" w:cstheme="minorHAnsi"/>
          <w:color w:val="auto"/>
          <w:sz w:val="22"/>
          <w:szCs w:val="22"/>
        </w:rPr>
        <w:t xml:space="preserve"> pupils are taught to stand in solidarity with the poor</w:t>
      </w:r>
      <w:r w:rsidR="00695B9A">
        <w:rPr>
          <w:rFonts w:asciiTheme="minorHAnsi" w:hAnsiTheme="minorHAnsi" w:cstheme="minorHAnsi"/>
          <w:color w:val="auto"/>
          <w:sz w:val="22"/>
          <w:szCs w:val="22"/>
        </w:rPr>
        <w:t xml:space="preserve"> and vulnerable</w:t>
      </w:r>
      <w:r w:rsidR="001718EC">
        <w:rPr>
          <w:rFonts w:asciiTheme="minorHAnsi" w:hAnsiTheme="minorHAnsi" w:cstheme="minorHAnsi"/>
          <w:color w:val="auto"/>
          <w:sz w:val="22"/>
          <w:szCs w:val="22"/>
        </w:rPr>
        <w:t>.</w:t>
      </w:r>
    </w:p>
    <w:p w14:paraId="69C1D791" w14:textId="6B8868AA" w:rsidR="001718EC" w:rsidRPr="001718EC" w:rsidRDefault="00E05EE8" w:rsidP="00E05EE8">
      <w:pPr>
        <w:pStyle w:val="Default"/>
        <w:rPr>
          <w:rFonts w:asciiTheme="minorHAnsi" w:hAnsiTheme="minorHAnsi" w:cstheme="minorHAnsi"/>
          <w:color w:val="auto"/>
          <w:sz w:val="22"/>
          <w:szCs w:val="22"/>
        </w:rPr>
      </w:pPr>
      <w:r w:rsidRPr="005D2EA1">
        <w:rPr>
          <w:rFonts w:asciiTheme="minorHAnsi" w:hAnsiTheme="minorHAnsi" w:cstheme="minorHAnsi"/>
          <w:color w:val="auto"/>
          <w:sz w:val="22"/>
          <w:szCs w:val="22"/>
        </w:rPr>
        <w:t>There are various fundraising events</w:t>
      </w:r>
      <w:r w:rsidR="00640F78">
        <w:rPr>
          <w:rFonts w:asciiTheme="minorHAnsi" w:hAnsiTheme="minorHAnsi" w:cstheme="minorHAnsi"/>
          <w:color w:val="auto"/>
          <w:sz w:val="22"/>
          <w:szCs w:val="22"/>
        </w:rPr>
        <w:t xml:space="preserve"> and charitable outreach activities</w:t>
      </w:r>
      <w:r w:rsidRPr="005D2EA1">
        <w:rPr>
          <w:rFonts w:asciiTheme="minorHAnsi" w:hAnsiTheme="minorHAnsi" w:cstheme="minorHAnsi"/>
          <w:color w:val="auto"/>
          <w:sz w:val="22"/>
          <w:szCs w:val="22"/>
        </w:rPr>
        <w:t xml:space="preserve"> throughout the yea</w:t>
      </w:r>
      <w:bookmarkStart w:id="3" w:name="_Hlk126226146"/>
      <w:r w:rsidR="0011141F">
        <w:rPr>
          <w:rFonts w:asciiTheme="minorHAnsi" w:hAnsiTheme="minorHAnsi" w:cstheme="minorHAnsi"/>
          <w:color w:val="auto"/>
          <w:sz w:val="22"/>
          <w:szCs w:val="22"/>
        </w:rPr>
        <w:t>r:</w:t>
      </w:r>
    </w:p>
    <w:bookmarkEnd w:id="3"/>
    <w:p w14:paraId="65DF9089" w14:textId="41718DEB" w:rsidR="00E05EE8" w:rsidRPr="005D2EA1" w:rsidRDefault="00E05EE8" w:rsidP="00E05EE8">
      <w:pPr>
        <w:pStyle w:val="Default"/>
        <w:numPr>
          <w:ilvl w:val="0"/>
          <w:numId w:val="3"/>
        </w:numPr>
        <w:rPr>
          <w:rFonts w:asciiTheme="minorHAnsi" w:hAnsiTheme="minorHAnsi" w:cstheme="minorHAnsi"/>
          <w:color w:val="auto"/>
          <w:sz w:val="22"/>
          <w:szCs w:val="22"/>
        </w:rPr>
      </w:pPr>
      <w:r w:rsidRPr="005D2EA1">
        <w:rPr>
          <w:rFonts w:asciiTheme="minorHAnsi" w:hAnsiTheme="minorHAnsi" w:cstheme="minorHAnsi"/>
          <w:color w:val="auto"/>
          <w:sz w:val="22"/>
          <w:szCs w:val="22"/>
        </w:rPr>
        <w:t xml:space="preserve">Harvest – children are encouraged to bring in food for </w:t>
      </w:r>
      <w:proofErr w:type="gramStart"/>
      <w:r w:rsidRPr="005D2EA1">
        <w:rPr>
          <w:rFonts w:asciiTheme="minorHAnsi" w:hAnsiTheme="minorHAnsi" w:cstheme="minorHAnsi"/>
          <w:color w:val="auto"/>
          <w:sz w:val="22"/>
          <w:szCs w:val="22"/>
        </w:rPr>
        <w:t xml:space="preserve">local </w:t>
      </w:r>
      <w:r w:rsidR="0011141F">
        <w:rPr>
          <w:rFonts w:asciiTheme="minorHAnsi" w:hAnsiTheme="minorHAnsi" w:cstheme="minorHAnsi"/>
          <w:color w:val="auto"/>
          <w:sz w:val="22"/>
          <w:szCs w:val="22"/>
        </w:rPr>
        <w:t>residents</w:t>
      </w:r>
      <w:proofErr w:type="gramEnd"/>
      <w:r w:rsidRPr="005D2EA1">
        <w:rPr>
          <w:rFonts w:asciiTheme="minorHAnsi" w:hAnsiTheme="minorHAnsi" w:cstheme="minorHAnsi"/>
          <w:color w:val="auto"/>
          <w:sz w:val="22"/>
          <w:szCs w:val="22"/>
        </w:rPr>
        <w:t xml:space="preserve"> </w:t>
      </w:r>
    </w:p>
    <w:p w14:paraId="4CB8D353" w14:textId="77777777" w:rsidR="00E05EE8" w:rsidRPr="005D2EA1" w:rsidRDefault="00E05EE8" w:rsidP="00E05EE8">
      <w:pPr>
        <w:pStyle w:val="Default"/>
        <w:numPr>
          <w:ilvl w:val="0"/>
          <w:numId w:val="3"/>
        </w:numPr>
        <w:rPr>
          <w:rFonts w:asciiTheme="minorHAnsi" w:hAnsiTheme="minorHAnsi" w:cstheme="minorHAnsi"/>
          <w:color w:val="auto"/>
          <w:sz w:val="22"/>
          <w:szCs w:val="22"/>
        </w:rPr>
      </w:pPr>
      <w:r w:rsidRPr="005D2EA1">
        <w:rPr>
          <w:rFonts w:asciiTheme="minorHAnsi" w:hAnsiTheme="minorHAnsi" w:cstheme="minorHAnsi"/>
          <w:color w:val="auto"/>
          <w:sz w:val="22"/>
          <w:szCs w:val="22"/>
        </w:rPr>
        <w:t xml:space="preserve">At Remembrance, we sell poppies and related merchandise to raise funds for the Royal British Legion. </w:t>
      </w:r>
    </w:p>
    <w:p w14:paraId="69900525" w14:textId="6A5F6A3F" w:rsidR="00E05EE8" w:rsidRPr="005D2EA1" w:rsidRDefault="00E05EE8" w:rsidP="00E05EE8">
      <w:pPr>
        <w:pStyle w:val="Default"/>
        <w:numPr>
          <w:ilvl w:val="0"/>
          <w:numId w:val="3"/>
        </w:numPr>
        <w:rPr>
          <w:rFonts w:asciiTheme="minorHAnsi" w:hAnsiTheme="minorHAnsi" w:cstheme="minorHAnsi"/>
          <w:color w:val="auto"/>
          <w:sz w:val="22"/>
          <w:szCs w:val="22"/>
        </w:rPr>
      </w:pPr>
      <w:r w:rsidRPr="005D2EA1">
        <w:rPr>
          <w:rFonts w:asciiTheme="minorHAnsi" w:hAnsiTheme="minorHAnsi" w:cstheme="minorHAnsi"/>
          <w:color w:val="auto"/>
          <w:sz w:val="22"/>
          <w:szCs w:val="22"/>
        </w:rPr>
        <w:t xml:space="preserve">In Advent, a charity of the pupils’ choosing is supported, as well as collecting gifts for the elderly </w:t>
      </w:r>
    </w:p>
    <w:p w14:paraId="55224F28" w14:textId="7D762CC8" w:rsidR="00E05EE8" w:rsidRPr="005D2EA1" w:rsidRDefault="00E05EE8" w:rsidP="00E05EE8">
      <w:pPr>
        <w:pStyle w:val="Default"/>
        <w:numPr>
          <w:ilvl w:val="0"/>
          <w:numId w:val="3"/>
        </w:numPr>
        <w:rPr>
          <w:rFonts w:asciiTheme="minorHAnsi" w:hAnsiTheme="minorHAnsi" w:cstheme="minorHAnsi"/>
          <w:color w:val="auto"/>
          <w:sz w:val="22"/>
          <w:szCs w:val="22"/>
        </w:rPr>
      </w:pPr>
      <w:r w:rsidRPr="005D2EA1">
        <w:rPr>
          <w:rFonts w:asciiTheme="minorHAnsi" w:hAnsiTheme="minorHAnsi" w:cstheme="minorHAnsi"/>
          <w:color w:val="auto"/>
          <w:sz w:val="22"/>
          <w:szCs w:val="22"/>
        </w:rPr>
        <w:t xml:space="preserve">During Lent we raise funds for CAFOD through activities chosen by the </w:t>
      </w:r>
      <w:r w:rsidR="0011141F">
        <w:rPr>
          <w:rFonts w:asciiTheme="minorHAnsi" w:hAnsiTheme="minorHAnsi" w:cstheme="minorHAnsi"/>
          <w:color w:val="auto"/>
          <w:sz w:val="22"/>
          <w:szCs w:val="22"/>
        </w:rPr>
        <w:t>Mini Vinnies</w:t>
      </w:r>
      <w:r w:rsidRPr="005D2EA1">
        <w:rPr>
          <w:rFonts w:asciiTheme="minorHAnsi" w:hAnsiTheme="minorHAnsi" w:cstheme="minorHAnsi"/>
          <w:color w:val="auto"/>
          <w:sz w:val="22"/>
          <w:szCs w:val="22"/>
        </w:rPr>
        <w:t xml:space="preserve">. </w:t>
      </w:r>
    </w:p>
    <w:p w14:paraId="5ACDA71B" w14:textId="3D629C11" w:rsidR="00E05EE8" w:rsidRDefault="00E05EE8" w:rsidP="00E05EE8">
      <w:pPr>
        <w:pStyle w:val="Default"/>
        <w:numPr>
          <w:ilvl w:val="0"/>
          <w:numId w:val="3"/>
        </w:numPr>
        <w:rPr>
          <w:rFonts w:asciiTheme="minorHAnsi" w:hAnsiTheme="minorHAnsi" w:cstheme="minorHAnsi"/>
          <w:color w:val="auto"/>
          <w:sz w:val="22"/>
          <w:szCs w:val="22"/>
        </w:rPr>
      </w:pPr>
      <w:r w:rsidRPr="005D2EA1">
        <w:rPr>
          <w:rFonts w:asciiTheme="minorHAnsi" w:hAnsiTheme="minorHAnsi" w:cstheme="minorHAnsi"/>
          <w:color w:val="auto"/>
          <w:sz w:val="22"/>
          <w:szCs w:val="22"/>
        </w:rPr>
        <w:t>We also raise funds for a variety of causes through the year such as M</w:t>
      </w:r>
      <w:r w:rsidR="007028E6">
        <w:rPr>
          <w:rFonts w:asciiTheme="minorHAnsi" w:hAnsiTheme="minorHAnsi" w:cstheme="minorHAnsi"/>
          <w:color w:val="auto"/>
          <w:sz w:val="22"/>
          <w:szCs w:val="22"/>
        </w:rPr>
        <w:t>a</w:t>
      </w:r>
      <w:r w:rsidRPr="005D2EA1">
        <w:rPr>
          <w:rFonts w:asciiTheme="minorHAnsi" w:hAnsiTheme="minorHAnsi" w:cstheme="minorHAnsi"/>
          <w:color w:val="auto"/>
          <w:sz w:val="22"/>
          <w:szCs w:val="22"/>
        </w:rPr>
        <w:t>cMillan through cake and biscuit sales and other initiatives.</w:t>
      </w:r>
    </w:p>
    <w:p w14:paraId="2BC11946" w14:textId="54D14437" w:rsidR="00640F78" w:rsidRPr="005D2EA1" w:rsidRDefault="00640F78" w:rsidP="00E05EE8">
      <w:pPr>
        <w:pStyle w:val="Default"/>
        <w:numPr>
          <w:ilvl w:val="0"/>
          <w:numId w:val="3"/>
        </w:numPr>
        <w:rPr>
          <w:rFonts w:asciiTheme="minorHAnsi" w:hAnsiTheme="minorHAnsi" w:cstheme="minorHAnsi"/>
          <w:color w:val="auto"/>
          <w:sz w:val="22"/>
          <w:szCs w:val="22"/>
        </w:rPr>
      </w:pPr>
      <w:r>
        <w:rPr>
          <w:rFonts w:asciiTheme="minorHAnsi" w:hAnsiTheme="minorHAnsi" w:cstheme="minorHAnsi"/>
          <w:color w:val="auto"/>
          <w:sz w:val="22"/>
          <w:szCs w:val="22"/>
        </w:rPr>
        <w:t>Sending Christmas cards to elderly parishioners</w:t>
      </w:r>
      <w:r w:rsidR="0011141F">
        <w:rPr>
          <w:rFonts w:asciiTheme="minorHAnsi" w:hAnsiTheme="minorHAnsi" w:cstheme="minorHAnsi"/>
          <w:color w:val="auto"/>
          <w:sz w:val="22"/>
          <w:szCs w:val="22"/>
        </w:rPr>
        <w:t xml:space="preserve"> and local Care Home</w:t>
      </w:r>
    </w:p>
    <w:p w14:paraId="1E908E54" w14:textId="77777777" w:rsidR="00E05EE8" w:rsidRPr="005D2EA1" w:rsidRDefault="00E05EE8" w:rsidP="00E05EE8">
      <w:pPr>
        <w:pStyle w:val="Default"/>
        <w:rPr>
          <w:rFonts w:asciiTheme="minorHAnsi" w:hAnsiTheme="minorHAnsi" w:cstheme="minorHAnsi"/>
          <w:color w:val="auto"/>
          <w:sz w:val="22"/>
          <w:szCs w:val="22"/>
        </w:rPr>
      </w:pPr>
    </w:p>
    <w:p w14:paraId="2AB0E5FD" w14:textId="09C5E1B4" w:rsidR="00E05EE8" w:rsidRDefault="001718EC" w:rsidP="00E05EE8">
      <w:pPr>
        <w:pStyle w:val="Default"/>
        <w:rPr>
          <w:rFonts w:asciiTheme="minorHAnsi" w:hAnsiTheme="minorHAnsi" w:cstheme="minorHAnsi"/>
          <w:color w:val="auto"/>
          <w:sz w:val="22"/>
          <w:szCs w:val="22"/>
        </w:rPr>
      </w:pPr>
      <w:r>
        <w:rPr>
          <w:rFonts w:asciiTheme="minorHAnsi" w:hAnsiTheme="minorHAnsi" w:cstheme="minorHAnsi"/>
          <w:color w:val="auto"/>
          <w:sz w:val="22"/>
          <w:szCs w:val="22"/>
        </w:rPr>
        <w:t>Pupils</w:t>
      </w:r>
      <w:r w:rsidR="00E05EE8" w:rsidRPr="005D2EA1">
        <w:rPr>
          <w:rFonts w:asciiTheme="minorHAnsi" w:hAnsiTheme="minorHAnsi" w:cstheme="minorHAnsi"/>
          <w:color w:val="auto"/>
          <w:sz w:val="22"/>
          <w:szCs w:val="22"/>
        </w:rPr>
        <w:t xml:space="preserve"> are always encouraged to help each other as well as their parents, teachers and other people in the community. It is our aim that our whole school ethos is one that will foster and nurture a generous giving of self, and an appreciation and respect for others. </w:t>
      </w:r>
    </w:p>
    <w:p w14:paraId="07706573" w14:textId="7DF0A2F2" w:rsidR="001718EC" w:rsidRDefault="001718EC" w:rsidP="00E05EE8">
      <w:pPr>
        <w:pStyle w:val="Default"/>
        <w:rPr>
          <w:rFonts w:asciiTheme="minorHAnsi" w:hAnsiTheme="minorHAnsi" w:cstheme="minorHAnsi"/>
          <w:color w:val="auto"/>
          <w:sz w:val="22"/>
          <w:szCs w:val="22"/>
        </w:rPr>
      </w:pPr>
    </w:p>
    <w:p w14:paraId="13A82AA2" w14:textId="462C1F93" w:rsidR="001718EC" w:rsidRDefault="00695B9A" w:rsidP="00E05EE8">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Working for Social Justice </w:t>
      </w:r>
    </w:p>
    <w:p w14:paraId="25C4128F" w14:textId="7B32D389" w:rsidR="00695B9A" w:rsidRDefault="00B22886" w:rsidP="00E05EE8">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Pupils are also taught the importance of standing up for social justice as an important aspect of Christian life. There are planned opportunities for pupils to engage in campaigns for social justice: </w:t>
      </w:r>
    </w:p>
    <w:p w14:paraId="52AA0922" w14:textId="352B99F6" w:rsidR="00B22886" w:rsidRDefault="00B22886" w:rsidP="00B22886">
      <w:pPr>
        <w:pStyle w:val="Default"/>
        <w:numPr>
          <w:ilvl w:val="0"/>
          <w:numId w:val="18"/>
        </w:numPr>
        <w:rPr>
          <w:rFonts w:asciiTheme="minorHAnsi" w:hAnsiTheme="minorHAnsi" w:cstheme="minorHAnsi"/>
          <w:color w:val="auto"/>
          <w:sz w:val="22"/>
          <w:szCs w:val="22"/>
        </w:rPr>
      </w:pPr>
      <w:r>
        <w:rPr>
          <w:rFonts w:asciiTheme="minorHAnsi" w:hAnsiTheme="minorHAnsi" w:cstheme="minorHAnsi"/>
          <w:color w:val="auto"/>
          <w:sz w:val="22"/>
          <w:szCs w:val="22"/>
        </w:rPr>
        <w:t xml:space="preserve">Writing to our MP </w:t>
      </w:r>
      <w:r w:rsidR="0011141F">
        <w:rPr>
          <w:rFonts w:asciiTheme="minorHAnsi" w:hAnsiTheme="minorHAnsi" w:cstheme="minorHAnsi"/>
          <w:color w:val="auto"/>
          <w:sz w:val="22"/>
          <w:szCs w:val="22"/>
        </w:rPr>
        <w:t>on pertinent issues</w:t>
      </w:r>
    </w:p>
    <w:p w14:paraId="70F5E33B" w14:textId="64BE5319" w:rsidR="0019232F" w:rsidRDefault="00381099" w:rsidP="00B22886">
      <w:pPr>
        <w:pStyle w:val="Default"/>
        <w:numPr>
          <w:ilvl w:val="0"/>
          <w:numId w:val="18"/>
        </w:numPr>
        <w:rPr>
          <w:rFonts w:asciiTheme="minorHAnsi" w:hAnsiTheme="minorHAnsi" w:cstheme="minorHAnsi"/>
          <w:color w:val="auto"/>
          <w:sz w:val="22"/>
          <w:szCs w:val="22"/>
        </w:rPr>
      </w:pPr>
      <w:r>
        <w:rPr>
          <w:rFonts w:asciiTheme="minorHAnsi" w:hAnsiTheme="minorHAnsi" w:cstheme="minorHAnsi"/>
          <w:color w:val="auto"/>
          <w:sz w:val="22"/>
          <w:szCs w:val="22"/>
        </w:rPr>
        <w:lastRenderedPageBreak/>
        <w:t>Celebra</w:t>
      </w:r>
      <w:r w:rsidR="0019232F">
        <w:rPr>
          <w:rFonts w:asciiTheme="minorHAnsi" w:hAnsiTheme="minorHAnsi" w:cstheme="minorHAnsi"/>
          <w:color w:val="auto"/>
          <w:sz w:val="22"/>
          <w:szCs w:val="22"/>
        </w:rPr>
        <w:t xml:space="preserve">ting </w:t>
      </w:r>
      <w:r>
        <w:rPr>
          <w:rFonts w:asciiTheme="minorHAnsi" w:hAnsiTheme="minorHAnsi" w:cstheme="minorHAnsi"/>
          <w:color w:val="auto"/>
          <w:sz w:val="22"/>
          <w:szCs w:val="22"/>
        </w:rPr>
        <w:t>R</w:t>
      </w:r>
      <w:r w:rsidR="0019232F">
        <w:rPr>
          <w:rFonts w:asciiTheme="minorHAnsi" w:hAnsiTheme="minorHAnsi" w:cstheme="minorHAnsi"/>
          <w:color w:val="auto"/>
          <w:sz w:val="22"/>
          <w:szCs w:val="22"/>
        </w:rPr>
        <w:t>efuge</w:t>
      </w:r>
      <w:r w:rsidR="0011141F">
        <w:rPr>
          <w:rFonts w:asciiTheme="minorHAnsi" w:hAnsiTheme="minorHAnsi" w:cstheme="minorHAnsi"/>
          <w:color w:val="auto"/>
          <w:sz w:val="22"/>
          <w:szCs w:val="22"/>
        </w:rPr>
        <w:t>e</w:t>
      </w:r>
      <w:r w:rsidR="0019232F">
        <w:rPr>
          <w:rFonts w:asciiTheme="minorHAnsi" w:hAnsiTheme="minorHAnsi" w:cstheme="minorHAnsi"/>
          <w:color w:val="auto"/>
          <w:sz w:val="22"/>
          <w:szCs w:val="22"/>
        </w:rPr>
        <w:t xml:space="preserve"> </w:t>
      </w:r>
      <w:r>
        <w:rPr>
          <w:rFonts w:asciiTheme="minorHAnsi" w:hAnsiTheme="minorHAnsi" w:cstheme="minorHAnsi"/>
          <w:color w:val="auto"/>
          <w:sz w:val="22"/>
          <w:szCs w:val="22"/>
        </w:rPr>
        <w:t>W</w:t>
      </w:r>
      <w:r w:rsidR="0019232F">
        <w:rPr>
          <w:rFonts w:asciiTheme="minorHAnsi" w:hAnsiTheme="minorHAnsi" w:cstheme="minorHAnsi"/>
          <w:color w:val="auto"/>
          <w:sz w:val="22"/>
          <w:szCs w:val="22"/>
        </w:rPr>
        <w:t>eek</w:t>
      </w:r>
    </w:p>
    <w:p w14:paraId="0321750A" w14:textId="76868095" w:rsidR="00640F78" w:rsidRDefault="00640F78" w:rsidP="00B22886">
      <w:pPr>
        <w:pStyle w:val="Default"/>
        <w:numPr>
          <w:ilvl w:val="0"/>
          <w:numId w:val="18"/>
        </w:numPr>
        <w:rPr>
          <w:rFonts w:asciiTheme="minorHAnsi" w:hAnsiTheme="minorHAnsi" w:cstheme="minorHAnsi"/>
          <w:color w:val="auto"/>
          <w:sz w:val="22"/>
          <w:szCs w:val="22"/>
        </w:rPr>
      </w:pPr>
      <w:r>
        <w:rPr>
          <w:rFonts w:asciiTheme="minorHAnsi" w:hAnsiTheme="minorHAnsi" w:cstheme="minorHAnsi"/>
          <w:color w:val="auto"/>
          <w:sz w:val="22"/>
          <w:szCs w:val="22"/>
        </w:rPr>
        <w:t>Climate change activities e.g. Switch off fortnight</w:t>
      </w:r>
    </w:p>
    <w:p w14:paraId="21CAFB25" w14:textId="286D2595" w:rsidR="00640F78" w:rsidRDefault="00640F78" w:rsidP="00B22886">
      <w:pPr>
        <w:pStyle w:val="Default"/>
        <w:numPr>
          <w:ilvl w:val="0"/>
          <w:numId w:val="18"/>
        </w:numPr>
        <w:rPr>
          <w:rFonts w:asciiTheme="minorHAnsi" w:hAnsiTheme="minorHAnsi" w:cstheme="minorHAnsi"/>
          <w:color w:val="auto"/>
          <w:sz w:val="22"/>
          <w:szCs w:val="22"/>
        </w:rPr>
      </w:pPr>
      <w:r>
        <w:rPr>
          <w:rFonts w:asciiTheme="minorHAnsi" w:hAnsiTheme="minorHAnsi" w:cstheme="minorHAnsi"/>
          <w:color w:val="auto"/>
          <w:sz w:val="22"/>
          <w:szCs w:val="22"/>
        </w:rPr>
        <w:t xml:space="preserve">Supporting Fairtrade </w:t>
      </w:r>
      <w:r w:rsidR="007028E6">
        <w:rPr>
          <w:rFonts w:asciiTheme="minorHAnsi" w:hAnsiTheme="minorHAnsi" w:cstheme="minorHAnsi"/>
          <w:color w:val="auto"/>
          <w:sz w:val="22"/>
          <w:szCs w:val="22"/>
        </w:rPr>
        <w:t>F</w:t>
      </w:r>
      <w:r>
        <w:rPr>
          <w:rFonts w:asciiTheme="minorHAnsi" w:hAnsiTheme="minorHAnsi" w:cstheme="minorHAnsi"/>
          <w:color w:val="auto"/>
          <w:sz w:val="22"/>
          <w:szCs w:val="22"/>
        </w:rPr>
        <w:t>ortnight</w:t>
      </w:r>
    </w:p>
    <w:p w14:paraId="310BC785" w14:textId="265CDC4F" w:rsidR="00631533" w:rsidRDefault="00631533" w:rsidP="00B22886">
      <w:pPr>
        <w:pStyle w:val="Default"/>
        <w:numPr>
          <w:ilvl w:val="0"/>
          <w:numId w:val="18"/>
        </w:numPr>
        <w:rPr>
          <w:rFonts w:asciiTheme="minorHAnsi" w:hAnsiTheme="minorHAnsi" w:cstheme="minorHAnsi"/>
          <w:color w:val="auto"/>
          <w:sz w:val="22"/>
          <w:szCs w:val="22"/>
        </w:rPr>
      </w:pPr>
      <w:r>
        <w:rPr>
          <w:rFonts w:asciiTheme="minorHAnsi" w:hAnsiTheme="minorHAnsi" w:cstheme="minorHAnsi"/>
          <w:color w:val="auto"/>
          <w:sz w:val="22"/>
          <w:szCs w:val="22"/>
        </w:rPr>
        <w:t>Reduce, reuse, recycle awareness</w:t>
      </w:r>
    </w:p>
    <w:p w14:paraId="086B3790" w14:textId="143F3455" w:rsidR="00631533" w:rsidRDefault="00631533" w:rsidP="00631533">
      <w:pPr>
        <w:pStyle w:val="Default"/>
        <w:rPr>
          <w:rFonts w:asciiTheme="minorHAnsi" w:hAnsiTheme="minorHAnsi" w:cstheme="minorHAnsi"/>
          <w:color w:val="auto"/>
          <w:sz w:val="22"/>
          <w:szCs w:val="22"/>
        </w:rPr>
      </w:pPr>
    </w:p>
    <w:p w14:paraId="649FE4F6" w14:textId="7C514215" w:rsidR="00631533" w:rsidRPr="00631533" w:rsidRDefault="00631533" w:rsidP="00631533">
      <w:pPr>
        <w:pStyle w:val="Default"/>
        <w:rPr>
          <w:rFonts w:asciiTheme="minorHAnsi" w:hAnsiTheme="minorHAnsi" w:cstheme="minorHAnsi"/>
          <w:b/>
          <w:bCs/>
          <w:sz w:val="22"/>
          <w:szCs w:val="22"/>
        </w:rPr>
      </w:pPr>
      <w:r w:rsidRPr="00631533">
        <w:rPr>
          <w:rFonts w:asciiTheme="minorHAnsi" w:hAnsiTheme="minorHAnsi" w:cstheme="minorHAnsi"/>
          <w:b/>
          <w:bCs/>
          <w:sz w:val="22"/>
          <w:szCs w:val="22"/>
        </w:rPr>
        <w:t xml:space="preserve">Chaplaincy </w:t>
      </w:r>
    </w:p>
    <w:p w14:paraId="0938B975" w14:textId="7BE7476C" w:rsidR="00381099" w:rsidRDefault="00381099" w:rsidP="00631533">
      <w:pPr>
        <w:pStyle w:val="Default"/>
        <w:rPr>
          <w:rFonts w:asciiTheme="minorHAnsi" w:hAnsiTheme="minorHAnsi" w:cstheme="minorHAnsi"/>
          <w:sz w:val="22"/>
          <w:szCs w:val="22"/>
        </w:rPr>
      </w:pPr>
      <w:r>
        <w:rPr>
          <w:rFonts w:asciiTheme="minorHAnsi" w:hAnsiTheme="minorHAnsi" w:cstheme="minorHAnsi"/>
          <w:sz w:val="22"/>
          <w:szCs w:val="22"/>
        </w:rPr>
        <w:t xml:space="preserve">The spirituality and prayer life of the school are an evident part of its Catholic life and mission. The Prayer and Liturgy policy details the school provision. Chaplaincy provision </w:t>
      </w:r>
      <w:r w:rsidRPr="0011141F">
        <w:rPr>
          <w:rFonts w:asciiTheme="minorHAnsi" w:hAnsiTheme="minorHAnsi" w:cstheme="minorHAnsi"/>
          <w:sz w:val="22"/>
          <w:szCs w:val="22"/>
        </w:rPr>
        <w:t xml:space="preserve">at </w:t>
      </w:r>
      <w:r w:rsidR="0011141F" w:rsidRPr="0011141F">
        <w:rPr>
          <w:rFonts w:asciiTheme="minorHAnsi" w:hAnsiTheme="minorHAnsi" w:cstheme="minorHAnsi"/>
          <w:sz w:val="22"/>
          <w:szCs w:val="22"/>
        </w:rPr>
        <w:t>St Oswald’s plays</w:t>
      </w:r>
      <w:r>
        <w:rPr>
          <w:rFonts w:asciiTheme="minorHAnsi" w:hAnsiTheme="minorHAnsi" w:cstheme="minorHAnsi"/>
          <w:bCs/>
          <w:iCs/>
          <w:sz w:val="22"/>
          <w:szCs w:val="22"/>
        </w:rPr>
        <w:t xml:space="preserve"> an important role in the spiritual and moral development of the whole community.</w:t>
      </w:r>
      <w:r>
        <w:rPr>
          <w:rFonts w:asciiTheme="minorHAnsi" w:hAnsiTheme="minorHAnsi" w:cstheme="minorHAnsi"/>
          <w:sz w:val="22"/>
          <w:szCs w:val="22"/>
        </w:rPr>
        <w:t xml:space="preserve"> </w:t>
      </w:r>
    </w:p>
    <w:p w14:paraId="006F3884" w14:textId="5D807348" w:rsidR="00E7656A" w:rsidRPr="0011141F" w:rsidRDefault="00631533" w:rsidP="00631533">
      <w:pPr>
        <w:pStyle w:val="Default"/>
        <w:rPr>
          <w:rFonts w:asciiTheme="minorHAnsi" w:hAnsiTheme="minorHAnsi" w:cstheme="minorHAnsi"/>
          <w:color w:val="auto"/>
          <w:sz w:val="22"/>
          <w:szCs w:val="22"/>
        </w:rPr>
      </w:pPr>
      <w:r w:rsidRPr="0011141F">
        <w:rPr>
          <w:rFonts w:asciiTheme="minorHAnsi" w:hAnsiTheme="minorHAnsi" w:cstheme="minorHAnsi"/>
          <w:color w:val="auto"/>
          <w:sz w:val="22"/>
          <w:szCs w:val="22"/>
        </w:rPr>
        <w:t xml:space="preserve">Our Chaplaincy Team consists of </w:t>
      </w:r>
      <w:r w:rsidR="00E7656A" w:rsidRPr="0011141F">
        <w:rPr>
          <w:rFonts w:asciiTheme="minorHAnsi" w:hAnsiTheme="minorHAnsi" w:cstheme="minorHAnsi"/>
          <w:color w:val="auto"/>
          <w:sz w:val="22"/>
          <w:szCs w:val="22"/>
        </w:rPr>
        <w:t xml:space="preserve">the senior leadership team </w:t>
      </w:r>
      <w:r w:rsidR="0011141F" w:rsidRPr="0011141F">
        <w:rPr>
          <w:rFonts w:asciiTheme="minorHAnsi" w:hAnsiTheme="minorHAnsi" w:cstheme="minorHAnsi"/>
          <w:color w:val="auto"/>
          <w:sz w:val="22"/>
          <w:szCs w:val="22"/>
        </w:rPr>
        <w:t>and the Chair of Governors and the Mini Vinnies.</w:t>
      </w:r>
    </w:p>
    <w:p w14:paraId="7983C6DC" w14:textId="23D36E38" w:rsidR="003C4D5E" w:rsidRPr="001718EC" w:rsidRDefault="00631533" w:rsidP="003C4D5E">
      <w:pPr>
        <w:pStyle w:val="Default"/>
        <w:rPr>
          <w:rFonts w:asciiTheme="minorHAnsi" w:hAnsiTheme="minorHAnsi" w:cstheme="minorHAnsi"/>
          <w:color w:val="auto"/>
          <w:sz w:val="22"/>
          <w:szCs w:val="22"/>
        </w:rPr>
      </w:pPr>
      <w:r w:rsidRPr="005D2EA1">
        <w:rPr>
          <w:rFonts w:asciiTheme="minorHAnsi" w:hAnsiTheme="minorHAnsi" w:cstheme="minorHAnsi"/>
          <w:sz w:val="22"/>
          <w:szCs w:val="22"/>
        </w:rPr>
        <w:t xml:space="preserve">Their role is to support </w:t>
      </w:r>
      <w:r w:rsidR="00E7656A">
        <w:rPr>
          <w:rFonts w:asciiTheme="minorHAnsi" w:hAnsiTheme="minorHAnsi" w:cstheme="minorHAnsi"/>
          <w:sz w:val="22"/>
          <w:szCs w:val="22"/>
        </w:rPr>
        <w:t>each member of the school community</w:t>
      </w:r>
      <w:r w:rsidRPr="005D2EA1">
        <w:rPr>
          <w:rFonts w:asciiTheme="minorHAnsi" w:hAnsiTheme="minorHAnsi" w:cstheme="minorHAnsi"/>
          <w:sz w:val="22"/>
          <w:szCs w:val="22"/>
        </w:rPr>
        <w:t xml:space="preserve"> to grow in their faith</w:t>
      </w:r>
      <w:r w:rsidR="00B148A0">
        <w:rPr>
          <w:rFonts w:asciiTheme="minorHAnsi" w:hAnsiTheme="minorHAnsi" w:cstheme="minorHAnsi"/>
          <w:sz w:val="22"/>
          <w:szCs w:val="22"/>
        </w:rPr>
        <w:t xml:space="preserve"> and to be part of the pastoral care system in school.</w:t>
      </w:r>
      <w:r w:rsidRPr="005D2EA1">
        <w:rPr>
          <w:rFonts w:asciiTheme="minorHAnsi" w:hAnsiTheme="minorHAnsi" w:cstheme="minorHAnsi"/>
          <w:sz w:val="22"/>
          <w:szCs w:val="22"/>
        </w:rPr>
        <w:t xml:space="preserve"> They do this by: </w:t>
      </w:r>
    </w:p>
    <w:p w14:paraId="09DB1783" w14:textId="77777777" w:rsidR="00631533" w:rsidRPr="005D2EA1" w:rsidRDefault="00631533" w:rsidP="00631533">
      <w:pPr>
        <w:pStyle w:val="Default"/>
        <w:numPr>
          <w:ilvl w:val="0"/>
          <w:numId w:val="3"/>
        </w:numPr>
        <w:rPr>
          <w:rFonts w:asciiTheme="minorHAnsi" w:hAnsiTheme="minorHAnsi" w:cstheme="minorHAnsi"/>
          <w:sz w:val="22"/>
          <w:szCs w:val="22"/>
        </w:rPr>
      </w:pPr>
      <w:r w:rsidRPr="005D2EA1">
        <w:rPr>
          <w:rFonts w:asciiTheme="minorHAnsi" w:hAnsiTheme="minorHAnsi" w:cstheme="minorHAnsi"/>
          <w:sz w:val="22"/>
          <w:szCs w:val="22"/>
        </w:rPr>
        <w:t xml:space="preserve">Maintaining and developing class prayer areas </w:t>
      </w:r>
    </w:p>
    <w:p w14:paraId="3521A6A0" w14:textId="77777777" w:rsidR="00631533" w:rsidRPr="005D2EA1" w:rsidRDefault="00631533" w:rsidP="00631533">
      <w:pPr>
        <w:pStyle w:val="Default"/>
        <w:numPr>
          <w:ilvl w:val="0"/>
          <w:numId w:val="3"/>
        </w:numPr>
        <w:rPr>
          <w:rFonts w:asciiTheme="minorHAnsi" w:hAnsiTheme="minorHAnsi" w:cstheme="minorHAnsi"/>
          <w:sz w:val="22"/>
          <w:szCs w:val="22"/>
        </w:rPr>
      </w:pPr>
      <w:r w:rsidRPr="005D2EA1">
        <w:rPr>
          <w:rFonts w:asciiTheme="minorHAnsi" w:hAnsiTheme="minorHAnsi" w:cstheme="minorHAnsi"/>
          <w:sz w:val="22"/>
          <w:szCs w:val="22"/>
        </w:rPr>
        <w:t xml:space="preserve">Maintaining and developing communal prayer areas </w:t>
      </w:r>
    </w:p>
    <w:p w14:paraId="574B38FF" w14:textId="2ECF913E" w:rsidR="00631533" w:rsidRDefault="00631533" w:rsidP="00096542">
      <w:pPr>
        <w:pStyle w:val="Default"/>
        <w:numPr>
          <w:ilvl w:val="0"/>
          <w:numId w:val="3"/>
        </w:numPr>
        <w:rPr>
          <w:rFonts w:asciiTheme="minorHAnsi" w:hAnsiTheme="minorHAnsi" w:cstheme="minorHAnsi"/>
          <w:sz w:val="22"/>
          <w:szCs w:val="22"/>
        </w:rPr>
      </w:pPr>
      <w:r w:rsidRPr="005D2EA1">
        <w:rPr>
          <w:rFonts w:asciiTheme="minorHAnsi" w:hAnsiTheme="minorHAnsi" w:cstheme="minorHAnsi"/>
          <w:sz w:val="22"/>
          <w:szCs w:val="22"/>
        </w:rPr>
        <w:t xml:space="preserve">Writing and leading prayers during whole school acts of worship </w:t>
      </w:r>
    </w:p>
    <w:p w14:paraId="6C03D6C1" w14:textId="3A10C1BF" w:rsidR="00096542" w:rsidRDefault="00096542" w:rsidP="00096542">
      <w:pPr>
        <w:pStyle w:val="Default"/>
        <w:numPr>
          <w:ilvl w:val="0"/>
          <w:numId w:val="3"/>
        </w:numPr>
        <w:rPr>
          <w:rFonts w:asciiTheme="minorHAnsi" w:hAnsiTheme="minorHAnsi" w:cstheme="minorHAnsi"/>
          <w:sz w:val="22"/>
          <w:szCs w:val="22"/>
        </w:rPr>
      </w:pPr>
      <w:r>
        <w:rPr>
          <w:rFonts w:asciiTheme="minorHAnsi" w:hAnsiTheme="minorHAnsi" w:cstheme="minorHAnsi"/>
          <w:sz w:val="22"/>
          <w:szCs w:val="22"/>
        </w:rPr>
        <w:t>Offering opportunities for informal pupil led prayer during break or lunch times</w:t>
      </w:r>
    </w:p>
    <w:p w14:paraId="2FE5A18B" w14:textId="09F88FE6" w:rsidR="003C4D5E" w:rsidRPr="00096542" w:rsidRDefault="003C4D5E" w:rsidP="00096542">
      <w:pPr>
        <w:pStyle w:val="Default"/>
        <w:numPr>
          <w:ilvl w:val="0"/>
          <w:numId w:val="3"/>
        </w:numPr>
        <w:rPr>
          <w:rFonts w:asciiTheme="minorHAnsi" w:hAnsiTheme="minorHAnsi" w:cstheme="minorHAnsi"/>
          <w:sz w:val="22"/>
          <w:szCs w:val="22"/>
        </w:rPr>
      </w:pPr>
      <w:r>
        <w:rPr>
          <w:rFonts w:asciiTheme="minorHAnsi" w:hAnsiTheme="minorHAnsi" w:cstheme="minorHAnsi"/>
          <w:sz w:val="22"/>
          <w:szCs w:val="22"/>
        </w:rPr>
        <w:t>Organising retreat days, days of recollection</w:t>
      </w:r>
    </w:p>
    <w:p w14:paraId="7BD67A61" w14:textId="77777777" w:rsidR="00631533" w:rsidRPr="005D2EA1" w:rsidRDefault="00631533" w:rsidP="00631533">
      <w:pPr>
        <w:pStyle w:val="Default"/>
        <w:numPr>
          <w:ilvl w:val="0"/>
          <w:numId w:val="3"/>
        </w:numPr>
        <w:rPr>
          <w:rFonts w:asciiTheme="minorHAnsi" w:hAnsiTheme="minorHAnsi" w:cstheme="minorHAnsi"/>
          <w:color w:val="auto"/>
          <w:sz w:val="22"/>
          <w:szCs w:val="22"/>
        </w:rPr>
      </w:pPr>
      <w:r w:rsidRPr="005D2EA1">
        <w:rPr>
          <w:rFonts w:asciiTheme="minorHAnsi" w:hAnsiTheme="minorHAnsi" w:cstheme="minorHAnsi"/>
          <w:color w:val="auto"/>
          <w:sz w:val="22"/>
          <w:szCs w:val="22"/>
        </w:rPr>
        <w:t xml:space="preserve">Undertaking large projects such as developing a prayer garden </w:t>
      </w:r>
    </w:p>
    <w:p w14:paraId="6E21E315" w14:textId="77777777" w:rsidR="00631533" w:rsidRPr="005D2EA1" w:rsidRDefault="00631533" w:rsidP="00631533">
      <w:pPr>
        <w:pStyle w:val="Default"/>
        <w:numPr>
          <w:ilvl w:val="0"/>
          <w:numId w:val="3"/>
        </w:numPr>
        <w:rPr>
          <w:rFonts w:asciiTheme="minorHAnsi" w:hAnsiTheme="minorHAnsi" w:cstheme="minorHAnsi"/>
          <w:color w:val="auto"/>
          <w:sz w:val="22"/>
          <w:szCs w:val="22"/>
        </w:rPr>
      </w:pPr>
      <w:r w:rsidRPr="005D2EA1">
        <w:rPr>
          <w:rFonts w:asciiTheme="minorHAnsi" w:hAnsiTheme="minorHAnsi" w:cstheme="minorHAnsi"/>
          <w:color w:val="auto"/>
          <w:sz w:val="22"/>
          <w:szCs w:val="22"/>
        </w:rPr>
        <w:t xml:space="preserve">Keeping the pupils updated with information about donations to charity, such as for foodbanks and CAFOD </w:t>
      </w:r>
    </w:p>
    <w:p w14:paraId="2511829C" w14:textId="5161E9B3" w:rsidR="00631533" w:rsidRPr="005D2EA1" w:rsidRDefault="00631533" w:rsidP="00631533">
      <w:pPr>
        <w:pStyle w:val="Default"/>
        <w:numPr>
          <w:ilvl w:val="0"/>
          <w:numId w:val="3"/>
        </w:numPr>
        <w:rPr>
          <w:rFonts w:asciiTheme="minorHAnsi" w:hAnsiTheme="minorHAnsi" w:cstheme="minorHAnsi"/>
          <w:color w:val="auto"/>
          <w:sz w:val="22"/>
          <w:szCs w:val="22"/>
        </w:rPr>
      </w:pPr>
      <w:r w:rsidRPr="005D2EA1">
        <w:rPr>
          <w:rFonts w:asciiTheme="minorHAnsi" w:hAnsiTheme="minorHAnsi" w:cstheme="minorHAnsi"/>
          <w:color w:val="auto"/>
          <w:sz w:val="22"/>
          <w:szCs w:val="22"/>
        </w:rPr>
        <w:t xml:space="preserve">Being a role model to others by modelling reverence and joy where applicable </w:t>
      </w:r>
    </w:p>
    <w:p w14:paraId="7C3FB8C1" w14:textId="77777777" w:rsidR="00B148A0" w:rsidRDefault="00631533" w:rsidP="00631533">
      <w:pPr>
        <w:pStyle w:val="Default"/>
        <w:numPr>
          <w:ilvl w:val="0"/>
          <w:numId w:val="3"/>
        </w:numPr>
        <w:rPr>
          <w:rFonts w:asciiTheme="minorHAnsi" w:hAnsiTheme="minorHAnsi" w:cstheme="minorHAnsi"/>
          <w:color w:val="auto"/>
          <w:sz w:val="22"/>
          <w:szCs w:val="22"/>
        </w:rPr>
      </w:pPr>
      <w:r w:rsidRPr="005D2EA1">
        <w:rPr>
          <w:rFonts w:asciiTheme="minorHAnsi" w:hAnsiTheme="minorHAnsi" w:cstheme="minorHAnsi"/>
          <w:color w:val="auto"/>
          <w:sz w:val="22"/>
          <w:szCs w:val="22"/>
        </w:rPr>
        <w:t xml:space="preserve">Writing and leading whole school acts of worship, such as the Remembrance </w:t>
      </w:r>
      <w:r w:rsidR="00096542">
        <w:rPr>
          <w:rFonts w:asciiTheme="minorHAnsi" w:hAnsiTheme="minorHAnsi" w:cstheme="minorHAnsi"/>
          <w:color w:val="auto"/>
          <w:sz w:val="22"/>
          <w:szCs w:val="22"/>
        </w:rPr>
        <w:t>Servic</w:t>
      </w:r>
      <w:r w:rsidR="00B148A0">
        <w:rPr>
          <w:rFonts w:asciiTheme="minorHAnsi" w:hAnsiTheme="minorHAnsi" w:cstheme="minorHAnsi"/>
          <w:color w:val="auto"/>
          <w:sz w:val="22"/>
          <w:szCs w:val="22"/>
        </w:rPr>
        <w:t>e</w:t>
      </w:r>
    </w:p>
    <w:p w14:paraId="2BCC5664" w14:textId="09BECE32" w:rsidR="00631533" w:rsidRPr="005D2EA1" w:rsidRDefault="00B148A0" w:rsidP="00631533">
      <w:pPr>
        <w:pStyle w:val="Default"/>
        <w:numPr>
          <w:ilvl w:val="0"/>
          <w:numId w:val="3"/>
        </w:numPr>
        <w:rPr>
          <w:rFonts w:asciiTheme="minorHAnsi" w:hAnsiTheme="minorHAnsi" w:cstheme="minorHAnsi"/>
          <w:color w:val="auto"/>
          <w:sz w:val="22"/>
          <w:szCs w:val="22"/>
        </w:rPr>
      </w:pPr>
      <w:r>
        <w:rPr>
          <w:rFonts w:asciiTheme="minorHAnsi" w:hAnsiTheme="minorHAnsi" w:cstheme="minorHAnsi"/>
          <w:color w:val="auto"/>
          <w:sz w:val="22"/>
          <w:szCs w:val="22"/>
        </w:rPr>
        <w:t>Accompanying members of the school community, especially in times of need</w:t>
      </w:r>
      <w:r w:rsidR="00631533" w:rsidRPr="005D2EA1">
        <w:rPr>
          <w:rFonts w:asciiTheme="minorHAnsi" w:hAnsiTheme="minorHAnsi" w:cstheme="minorHAnsi"/>
          <w:color w:val="auto"/>
          <w:sz w:val="22"/>
          <w:szCs w:val="22"/>
        </w:rPr>
        <w:t xml:space="preserve"> </w:t>
      </w:r>
    </w:p>
    <w:p w14:paraId="57C74A03" w14:textId="016A5E65" w:rsidR="00631533" w:rsidRPr="00631533" w:rsidRDefault="00631533" w:rsidP="00631533">
      <w:pPr>
        <w:pStyle w:val="Default"/>
        <w:rPr>
          <w:rFonts w:asciiTheme="minorHAnsi" w:hAnsiTheme="minorHAnsi" w:cstheme="minorHAnsi"/>
          <w:b/>
          <w:bCs/>
          <w:color w:val="auto"/>
          <w:sz w:val="22"/>
          <w:szCs w:val="22"/>
        </w:rPr>
      </w:pPr>
    </w:p>
    <w:p w14:paraId="2F0A72C1" w14:textId="5C17E2B5" w:rsidR="00B95673" w:rsidRDefault="00A52D7F" w:rsidP="00EA5AC6">
      <w:pPr>
        <w:pStyle w:val="Default"/>
        <w:rPr>
          <w:rFonts w:asciiTheme="minorHAnsi" w:hAnsiTheme="minorHAnsi" w:cstheme="minorHAnsi"/>
          <w:b/>
          <w:bCs/>
          <w:sz w:val="22"/>
          <w:szCs w:val="22"/>
        </w:rPr>
      </w:pPr>
      <w:r>
        <w:rPr>
          <w:rFonts w:asciiTheme="minorHAnsi" w:hAnsiTheme="minorHAnsi" w:cstheme="minorHAnsi"/>
          <w:b/>
          <w:bCs/>
          <w:sz w:val="22"/>
          <w:szCs w:val="22"/>
        </w:rPr>
        <w:t>School Community</w:t>
      </w:r>
    </w:p>
    <w:p w14:paraId="58487FAF" w14:textId="22D1C053" w:rsidR="00FD3F18" w:rsidRDefault="0011141F" w:rsidP="00EA5AC6">
      <w:pPr>
        <w:pStyle w:val="Default"/>
        <w:rPr>
          <w:rFonts w:asciiTheme="minorHAnsi" w:hAnsiTheme="minorHAnsi" w:cstheme="minorHAnsi"/>
          <w:sz w:val="22"/>
          <w:szCs w:val="22"/>
        </w:rPr>
      </w:pPr>
      <w:bookmarkStart w:id="4" w:name="_Hlk127536640"/>
      <w:r w:rsidRPr="0011141F">
        <w:rPr>
          <w:rFonts w:asciiTheme="minorHAnsi" w:hAnsiTheme="minorHAnsi" w:cstheme="minorHAnsi"/>
          <w:sz w:val="22"/>
          <w:szCs w:val="22"/>
        </w:rPr>
        <w:t>Our school</w:t>
      </w:r>
      <w:r w:rsidR="00A52D7F" w:rsidRPr="0011141F">
        <w:rPr>
          <w:rFonts w:asciiTheme="minorHAnsi" w:hAnsiTheme="minorHAnsi" w:cstheme="minorHAnsi"/>
          <w:sz w:val="22"/>
          <w:szCs w:val="22"/>
        </w:rPr>
        <w:t xml:space="preserve"> </w:t>
      </w:r>
      <w:bookmarkEnd w:id="4"/>
      <w:r w:rsidR="00A52D7F" w:rsidRPr="0011141F">
        <w:rPr>
          <w:rFonts w:asciiTheme="minorHAnsi" w:hAnsiTheme="minorHAnsi" w:cstheme="minorHAnsi"/>
          <w:sz w:val="22"/>
          <w:szCs w:val="22"/>
        </w:rPr>
        <w:t>is a welcoming place for children, families and members of staff from all faiths and none.</w:t>
      </w:r>
      <w:r w:rsidR="00B148A0" w:rsidRPr="0011141F">
        <w:rPr>
          <w:rFonts w:asciiTheme="minorHAnsi" w:hAnsiTheme="minorHAnsi" w:cstheme="minorHAnsi"/>
          <w:sz w:val="22"/>
          <w:szCs w:val="22"/>
        </w:rPr>
        <w:t xml:space="preserve"> Recognising that</w:t>
      </w:r>
      <w:r w:rsidR="00B148A0">
        <w:rPr>
          <w:rFonts w:asciiTheme="minorHAnsi" w:hAnsiTheme="minorHAnsi" w:cstheme="minorHAnsi"/>
          <w:sz w:val="22"/>
          <w:szCs w:val="22"/>
        </w:rPr>
        <w:t xml:space="preserve"> Christ is at the centre of our school we strive to support and value each member, especially the most vulnerable.</w:t>
      </w:r>
    </w:p>
    <w:p w14:paraId="3995922C" w14:textId="5EE001E5" w:rsidR="00A52D7F" w:rsidRDefault="00A52D7F" w:rsidP="00EA5AC6">
      <w:pPr>
        <w:pStyle w:val="Default"/>
        <w:rPr>
          <w:rFonts w:asciiTheme="minorHAnsi" w:hAnsiTheme="minorHAnsi" w:cstheme="minorHAnsi"/>
          <w:sz w:val="22"/>
          <w:szCs w:val="22"/>
        </w:rPr>
      </w:pPr>
      <w:r>
        <w:rPr>
          <w:rFonts w:asciiTheme="minorHAnsi" w:hAnsiTheme="minorHAnsi" w:cstheme="minorHAnsi"/>
          <w:sz w:val="22"/>
          <w:szCs w:val="22"/>
        </w:rPr>
        <w:t xml:space="preserve">Our behaviour policy is </w:t>
      </w:r>
      <w:r w:rsidR="000127B0">
        <w:rPr>
          <w:rFonts w:asciiTheme="minorHAnsi" w:hAnsiTheme="minorHAnsi" w:cstheme="minorHAnsi"/>
          <w:sz w:val="22"/>
          <w:szCs w:val="22"/>
        </w:rPr>
        <w:t>driven by our belief that all are unique and made in God’s image and likeness. See our Behaviour Policy.</w:t>
      </w:r>
    </w:p>
    <w:p w14:paraId="5633D638" w14:textId="795A8329" w:rsidR="000127B0" w:rsidRPr="0011141F" w:rsidRDefault="000127B0" w:rsidP="00EA5AC6">
      <w:pPr>
        <w:pStyle w:val="Default"/>
        <w:rPr>
          <w:rFonts w:asciiTheme="minorHAnsi" w:hAnsiTheme="minorHAnsi" w:cstheme="minorHAnsi"/>
          <w:color w:val="auto"/>
          <w:sz w:val="22"/>
          <w:szCs w:val="22"/>
        </w:rPr>
      </w:pPr>
      <w:r>
        <w:rPr>
          <w:rFonts w:asciiTheme="minorHAnsi" w:hAnsiTheme="minorHAnsi" w:cstheme="minorHAnsi"/>
          <w:sz w:val="22"/>
          <w:szCs w:val="22"/>
        </w:rPr>
        <w:t>Children and staff are encouraged to engage with a range of awards that recognise the work that we do to implement Catholic Social Teaching. This includes</w:t>
      </w:r>
      <w:r>
        <w:rPr>
          <w:rFonts w:asciiTheme="minorHAnsi" w:hAnsiTheme="minorHAnsi" w:cstheme="minorHAnsi"/>
          <w:color w:val="FF0000"/>
          <w:sz w:val="22"/>
          <w:szCs w:val="22"/>
        </w:rPr>
        <w:t xml:space="preserve"> </w:t>
      </w:r>
      <w:r w:rsidRPr="0011141F">
        <w:rPr>
          <w:rFonts w:asciiTheme="minorHAnsi" w:hAnsiTheme="minorHAnsi" w:cstheme="minorHAnsi"/>
          <w:color w:val="auto"/>
          <w:sz w:val="22"/>
          <w:szCs w:val="22"/>
        </w:rPr>
        <w:t>Live</w:t>
      </w:r>
      <w:r w:rsidR="0011141F" w:rsidRPr="0011141F">
        <w:rPr>
          <w:rFonts w:asciiTheme="minorHAnsi" w:hAnsiTheme="minorHAnsi" w:cstheme="minorHAnsi"/>
          <w:color w:val="auto"/>
          <w:sz w:val="22"/>
          <w:szCs w:val="22"/>
        </w:rPr>
        <w:t xml:space="preserve"> </w:t>
      </w:r>
      <w:r w:rsidRPr="0011141F">
        <w:rPr>
          <w:rFonts w:asciiTheme="minorHAnsi" w:hAnsiTheme="minorHAnsi" w:cstheme="minorHAnsi"/>
          <w:color w:val="auto"/>
          <w:sz w:val="22"/>
          <w:szCs w:val="22"/>
        </w:rPr>
        <w:t>simply</w:t>
      </w:r>
      <w:r w:rsidR="0011141F" w:rsidRPr="0011141F">
        <w:rPr>
          <w:rFonts w:asciiTheme="minorHAnsi" w:hAnsiTheme="minorHAnsi" w:cstheme="minorHAnsi"/>
          <w:color w:val="auto"/>
          <w:sz w:val="22"/>
          <w:szCs w:val="22"/>
        </w:rPr>
        <w:t xml:space="preserve"> and </w:t>
      </w:r>
      <w:r w:rsidRPr="0011141F">
        <w:rPr>
          <w:rFonts w:asciiTheme="minorHAnsi" w:hAnsiTheme="minorHAnsi" w:cstheme="minorHAnsi"/>
          <w:color w:val="auto"/>
          <w:sz w:val="22"/>
          <w:szCs w:val="22"/>
        </w:rPr>
        <w:t>Faith in Action</w:t>
      </w:r>
    </w:p>
    <w:p w14:paraId="1910CE01" w14:textId="056B4190" w:rsidR="000127B0" w:rsidRDefault="0011141F" w:rsidP="00EA5AC6">
      <w:pPr>
        <w:pStyle w:val="Default"/>
        <w:rPr>
          <w:rFonts w:asciiTheme="minorHAnsi" w:hAnsiTheme="minorHAnsi" w:cstheme="minorHAnsi"/>
          <w:sz w:val="22"/>
          <w:szCs w:val="22"/>
        </w:rPr>
      </w:pPr>
      <w:bookmarkStart w:id="5" w:name="_Hlk127536983"/>
      <w:r w:rsidRPr="0011141F">
        <w:rPr>
          <w:rFonts w:asciiTheme="minorHAnsi" w:hAnsiTheme="minorHAnsi" w:cstheme="minorHAnsi"/>
          <w:sz w:val="22"/>
          <w:szCs w:val="22"/>
        </w:rPr>
        <w:t>St Oswald’s</w:t>
      </w:r>
      <w:r w:rsidR="000127B0">
        <w:rPr>
          <w:rFonts w:asciiTheme="minorHAnsi" w:hAnsiTheme="minorHAnsi" w:cstheme="minorHAnsi"/>
          <w:b/>
          <w:bCs/>
          <w:i/>
          <w:iCs/>
          <w:sz w:val="22"/>
          <w:szCs w:val="22"/>
        </w:rPr>
        <w:t xml:space="preserve"> </w:t>
      </w:r>
      <w:bookmarkEnd w:id="5"/>
      <w:r w:rsidR="000127B0">
        <w:rPr>
          <w:rFonts w:asciiTheme="minorHAnsi" w:hAnsiTheme="minorHAnsi" w:cstheme="minorHAnsi"/>
          <w:sz w:val="22"/>
          <w:szCs w:val="22"/>
        </w:rPr>
        <w:t>recognises that it is part of a family of Catholic schools and works collaboratively with local Catholic schools in clusters,</w:t>
      </w:r>
      <w:r w:rsidR="003C4D5E">
        <w:rPr>
          <w:rFonts w:asciiTheme="minorHAnsi" w:hAnsiTheme="minorHAnsi" w:cstheme="minorHAnsi"/>
          <w:sz w:val="22"/>
          <w:szCs w:val="22"/>
        </w:rPr>
        <w:t xml:space="preserve"> in</w:t>
      </w:r>
      <w:r w:rsidR="000127B0">
        <w:rPr>
          <w:rFonts w:asciiTheme="minorHAnsi" w:hAnsiTheme="minorHAnsi" w:cstheme="minorHAnsi"/>
          <w:sz w:val="22"/>
          <w:szCs w:val="22"/>
        </w:rPr>
        <w:t xml:space="preserve"> the Trust and across the diocese. </w:t>
      </w:r>
      <w:r w:rsidR="007619AC">
        <w:rPr>
          <w:rFonts w:asciiTheme="minorHAnsi" w:hAnsiTheme="minorHAnsi" w:cstheme="minorHAnsi"/>
          <w:sz w:val="22"/>
          <w:szCs w:val="22"/>
        </w:rPr>
        <w:t>Through our work in RE children learn about the Universal Church and how we belong to a global family.</w:t>
      </w:r>
    </w:p>
    <w:p w14:paraId="63214DEB" w14:textId="2F5AD4B0" w:rsidR="007619AC" w:rsidRPr="007619AC" w:rsidRDefault="0011141F" w:rsidP="00EA5AC6">
      <w:pPr>
        <w:pStyle w:val="Default"/>
        <w:rPr>
          <w:rFonts w:asciiTheme="minorHAnsi" w:hAnsiTheme="minorHAnsi" w:cstheme="minorHAnsi"/>
          <w:color w:val="auto"/>
          <w:sz w:val="22"/>
          <w:szCs w:val="22"/>
        </w:rPr>
      </w:pPr>
      <w:r>
        <w:rPr>
          <w:rFonts w:asciiTheme="minorHAnsi" w:hAnsiTheme="minorHAnsi" w:cstheme="minorHAnsi"/>
          <w:sz w:val="22"/>
          <w:szCs w:val="22"/>
        </w:rPr>
        <w:t>Here</w:t>
      </w:r>
      <w:r w:rsidR="007619AC">
        <w:rPr>
          <w:rFonts w:asciiTheme="minorHAnsi" w:hAnsiTheme="minorHAnsi" w:cstheme="minorHAnsi"/>
          <w:b/>
          <w:bCs/>
          <w:i/>
          <w:iCs/>
          <w:sz w:val="22"/>
          <w:szCs w:val="22"/>
        </w:rPr>
        <w:t xml:space="preserve"> </w:t>
      </w:r>
      <w:r w:rsidR="007619AC">
        <w:rPr>
          <w:rFonts w:asciiTheme="minorHAnsi" w:hAnsiTheme="minorHAnsi" w:cstheme="minorHAnsi"/>
          <w:sz w:val="22"/>
          <w:szCs w:val="22"/>
        </w:rPr>
        <w:t>all are encouraged to live life to the full and reach their full potential. Members of staff have opportunities to take part in the diocesan continuing professional development and formation programme. New teachers are enrolled on the Diocesan Early Careers Programme as part of their induction to teaching in a Catholic school.</w:t>
      </w:r>
    </w:p>
    <w:p w14:paraId="5E17036F" w14:textId="77777777" w:rsidR="00FD3F18" w:rsidRPr="00FD3F18" w:rsidRDefault="00FD3F18" w:rsidP="00EA5AC6">
      <w:pPr>
        <w:pStyle w:val="Default"/>
        <w:rPr>
          <w:rFonts w:asciiTheme="minorHAnsi" w:hAnsiTheme="minorHAnsi" w:cstheme="minorHAnsi"/>
          <w:b/>
          <w:bCs/>
          <w:sz w:val="22"/>
          <w:szCs w:val="22"/>
        </w:rPr>
      </w:pPr>
    </w:p>
    <w:p w14:paraId="0F30F5E6" w14:textId="0A193596" w:rsidR="00B95673" w:rsidRPr="00804319" w:rsidRDefault="00B95673" w:rsidP="00EA5AC6">
      <w:pPr>
        <w:pStyle w:val="Default"/>
        <w:rPr>
          <w:rFonts w:asciiTheme="minorHAnsi" w:hAnsiTheme="minorHAnsi" w:cstheme="minorHAnsi"/>
          <w:b/>
          <w:bCs/>
          <w:color w:val="auto"/>
          <w:sz w:val="22"/>
          <w:szCs w:val="22"/>
        </w:rPr>
      </w:pPr>
      <w:r w:rsidRPr="00804319">
        <w:rPr>
          <w:rFonts w:asciiTheme="minorHAnsi" w:hAnsiTheme="minorHAnsi" w:cstheme="minorHAnsi"/>
          <w:b/>
          <w:bCs/>
          <w:color w:val="auto"/>
          <w:sz w:val="22"/>
          <w:szCs w:val="22"/>
        </w:rPr>
        <w:t>Parent</w:t>
      </w:r>
      <w:r w:rsidR="00804319">
        <w:rPr>
          <w:rFonts w:asciiTheme="minorHAnsi" w:hAnsiTheme="minorHAnsi" w:cstheme="minorHAnsi"/>
          <w:b/>
          <w:bCs/>
          <w:color w:val="auto"/>
          <w:sz w:val="22"/>
          <w:szCs w:val="22"/>
        </w:rPr>
        <w:t>s</w:t>
      </w:r>
      <w:r w:rsidRPr="00804319">
        <w:rPr>
          <w:rFonts w:asciiTheme="minorHAnsi" w:hAnsiTheme="minorHAnsi" w:cstheme="minorHAnsi"/>
          <w:b/>
          <w:bCs/>
          <w:color w:val="auto"/>
          <w:sz w:val="22"/>
          <w:szCs w:val="22"/>
        </w:rPr>
        <w:t xml:space="preserve"> </w:t>
      </w:r>
    </w:p>
    <w:p w14:paraId="64562CA1" w14:textId="77777777" w:rsidR="00B95673" w:rsidRPr="005D2EA1" w:rsidRDefault="00B95673" w:rsidP="00EA5AC6">
      <w:pPr>
        <w:pStyle w:val="Default"/>
        <w:rPr>
          <w:rFonts w:asciiTheme="minorHAnsi" w:hAnsiTheme="minorHAnsi" w:cstheme="minorHAnsi"/>
          <w:color w:val="auto"/>
          <w:sz w:val="22"/>
          <w:szCs w:val="22"/>
        </w:rPr>
      </w:pPr>
      <w:r w:rsidRPr="005D2EA1">
        <w:rPr>
          <w:rFonts w:asciiTheme="minorHAnsi" w:hAnsiTheme="minorHAnsi" w:cstheme="minorHAnsi"/>
          <w:color w:val="auto"/>
          <w:sz w:val="22"/>
          <w:szCs w:val="22"/>
        </w:rPr>
        <w:t xml:space="preserve">Parents are the first teachers of their </w:t>
      </w:r>
      <w:proofErr w:type="gramStart"/>
      <w:r w:rsidRPr="005D2EA1">
        <w:rPr>
          <w:rFonts w:asciiTheme="minorHAnsi" w:hAnsiTheme="minorHAnsi" w:cstheme="minorHAnsi"/>
          <w:color w:val="auto"/>
          <w:sz w:val="22"/>
          <w:szCs w:val="22"/>
        </w:rPr>
        <w:t>children</w:t>
      </w:r>
      <w:proofErr w:type="gramEnd"/>
      <w:r w:rsidRPr="005D2EA1">
        <w:rPr>
          <w:rFonts w:asciiTheme="minorHAnsi" w:hAnsiTheme="minorHAnsi" w:cstheme="minorHAnsi"/>
          <w:color w:val="auto"/>
          <w:sz w:val="22"/>
          <w:szCs w:val="22"/>
        </w:rPr>
        <w:t xml:space="preserve"> and we work in partnership with them. They are encouraged to support Religious Education lessons by helping their children complete homework tasks and discuss with their children work being completed when preparing to receive the Sacraments. </w:t>
      </w:r>
    </w:p>
    <w:p w14:paraId="58FAFF8B" w14:textId="22C14F1A" w:rsidR="00B95673" w:rsidRPr="005D2EA1" w:rsidRDefault="00B95673" w:rsidP="00EA5AC6">
      <w:pPr>
        <w:pStyle w:val="Default"/>
        <w:rPr>
          <w:rFonts w:asciiTheme="minorHAnsi" w:hAnsiTheme="minorHAnsi" w:cstheme="minorHAnsi"/>
          <w:color w:val="auto"/>
          <w:sz w:val="22"/>
          <w:szCs w:val="22"/>
        </w:rPr>
      </w:pPr>
      <w:r w:rsidRPr="005D2EA1">
        <w:rPr>
          <w:rFonts w:asciiTheme="minorHAnsi" w:hAnsiTheme="minorHAnsi" w:cstheme="minorHAnsi"/>
          <w:color w:val="auto"/>
          <w:sz w:val="22"/>
          <w:szCs w:val="22"/>
        </w:rPr>
        <w:t xml:space="preserve">Parents are invited to attend a variety of school events throughout the year, which </w:t>
      </w:r>
      <w:proofErr w:type="gramStart"/>
      <w:r w:rsidRPr="005D2EA1">
        <w:rPr>
          <w:rFonts w:asciiTheme="minorHAnsi" w:hAnsiTheme="minorHAnsi" w:cstheme="minorHAnsi"/>
          <w:color w:val="auto"/>
          <w:sz w:val="22"/>
          <w:szCs w:val="22"/>
        </w:rPr>
        <w:t>include:</w:t>
      </w:r>
      <w:proofErr w:type="gramEnd"/>
      <w:r w:rsidRPr="005D2EA1">
        <w:rPr>
          <w:rFonts w:asciiTheme="minorHAnsi" w:hAnsiTheme="minorHAnsi" w:cstheme="minorHAnsi"/>
          <w:color w:val="auto"/>
          <w:sz w:val="22"/>
          <w:szCs w:val="22"/>
        </w:rPr>
        <w:t xml:space="preserve"> class assemblies, curriculum meetings, whole school Masses and liturgi</w:t>
      </w:r>
      <w:r w:rsidR="000B21D8">
        <w:rPr>
          <w:rFonts w:asciiTheme="minorHAnsi" w:hAnsiTheme="minorHAnsi" w:cstheme="minorHAnsi"/>
          <w:color w:val="auto"/>
          <w:sz w:val="22"/>
          <w:szCs w:val="22"/>
        </w:rPr>
        <w:t>cal prayers</w:t>
      </w:r>
      <w:r w:rsidRPr="005D2EA1">
        <w:rPr>
          <w:rFonts w:asciiTheme="minorHAnsi" w:hAnsiTheme="minorHAnsi" w:cstheme="minorHAnsi"/>
          <w:color w:val="auto"/>
          <w:sz w:val="22"/>
          <w:szCs w:val="22"/>
        </w:rPr>
        <w:t xml:space="preserve"> which take place throughout the year both in school and at </w:t>
      </w:r>
      <w:r w:rsidR="00804319">
        <w:rPr>
          <w:rFonts w:asciiTheme="minorHAnsi" w:hAnsiTheme="minorHAnsi" w:cstheme="minorHAnsi"/>
          <w:color w:val="auto"/>
          <w:sz w:val="22"/>
          <w:szCs w:val="22"/>
        </w:rPr>
        <w:t>……</w:t>
      </w:r>
      <w:r w:rsidRPr="005D2EA1">
        <w:rPr>
          <w:rFonts w:asciiTheme="minorHAnsi" w:hAnsiTheme="minorHAnsi" w:cstheme="minorHAnsi"/>
          <w:color w:val="auto"/>
          <w:sz w:val="22"/>
          <w:szCs w:val="22"/>
        </w:rPr>
        <w:t xml:space="preserve">Parish Church and events such as the Christmas Celebration. </w:t>
      </w:r>
    </w:p>
    <w:p w14:paraId="306C342F" w14:textId="27C1FEFB" w:rsidR="00B95673" w:rsidRPr="005D2EA1" w:rsidRDefault="00B95673" w:rsidP="00EA5AC6">
      <w:pPr>
        <w:pStyle w:val="Default"/>
        <w:rPr>
          <w:rFonts w:asciiTheme="minorHAnsi" w:hAnsiTheme="minorHAnsi" w:cstheme="minorHAnsi"/>
          <w:color w:val="auto"/>
          <w:sz w:val="22"/>
          <w:szCs w:val="22"/>
        </w:rPr>
      </w:pPr>
      <w:r w:rsidRPr="005D2EA1">
        <w:rPr>
          <w:rFonts w:asciiTheme="minorHAnsi" w:hAnsiTheme="minorHAnsi" w:cstheme="minorHAnsi"/>
          <w:color w:val="auto"/>
          <w:sz w:val="22"/>
          <w:szCs w:val="22"/>
        </w:rPr>
        <w:t xml:space="preserve">They are encouraged to participate with their children during Advent when the ‘Travelling Cribs’ are sent home, encouraging a time of sharing and reflection </w:t>
      </w:r>
      <w:proofErr w:type="gramStart"/>
      <w:r w:rsidRPr="005D2EA1">
        <w:rPr>
          <w:rFonts w:asciiTheme="minorHAnsi" w:hAnsiTheme="minorHAnsi" w:cstheme="minorHAnsi"/>
          <w:color w:val="auto"/>
          <w:sz w:val="22"/>
          <w:szCs w:val="22"/>
        </w:rPr>
        <w:t>and also</w:t>
      </w:r>
      <w:proofErr w:type="gramEnd"/>
      <w:r w:rsidRPr="005D2EA1">
        <w:rPr>
          <w:rFonts w:asciiTheme="minorHAnsi" w:hAnsiTheme="minorHAnsi" w:cstheme="minorHAnsi"/>
          <w:color w:val="auto"/>
          <w:sz w:val="22"/>
          <w:szCs w:val="22"/>
        </w:rPr>
        <w:t xml:space="preserve"> during Lent when </w:t>
      </w:r>
      <w:r w:rsidR="000B21D8">
        <w:rPr>
          <w:rFonts w:asciiTheme="minorHAnsi" w:hAnsiTheme="minorHAnsi" w:cstheme="minorHAnsi"/>
          <w:color w:val="auto"/>
          <w:sz w:val="22"/>
          <w:szCs w:val="22"/>
        </w:rPr>
        <w:t>the ‘Easter Mystery’ is sent</w:t>
      </w:r>
      <w:r w:rsidRPr="005D2EA1">
        <w:rPr>
          <w:rFonts w:asciiTheme="minorHAnsi" w:hAnsiTheme="minorHAnsi" w:cstheme="minorHAnsi"/>
          <w:color w:val="auto"/>
          <w:sz w:val="22"/>
          <w:szCs w:val="22"/>
        </w:rPr>
        <w:t xml:space="preserve"> home. Parents are encouraged to join the PTA to help organise and host a range of </w:t>
      </w:r>
      <w:r w:rsidRPr="005D2EA1">
        <w:rPr>
          <w:rFonts w:asciiTheme="minorHAnsi" w:hAnsiTheme="minorHAnsi" w:cstheme="minorHAnsi"/>
          <w:color w:val="auto"/>
          <w:sz w:val="22"/>
          <w:szCs w:val="22"/>
        </w:rPr>
        <w:lastRenderedPageBreak/>
        <w:t xml:space="preserve">events for our school community. All funds raised support and </w:t>
      </w:r>
      <w:proofErr w:type="gramStart"/>
      <w:r w:rsidRPr="005D2EA1">
        <w:rPr>
          <w:rFonts w:asciiTheme="minorHAnsi" w:hAnsiTheme="minorHAnsi" w:cstheme="minorHAnsi"/>
          <w:color w:val="auto"/>
          <w:sz w:val="22"/>
          <w:szCs w:val="22"/>
        </w:rPr>
        <w:t>enhance</w:t>
      </w:r>
      <w:proofErr w:type="gramEnd"/>
      <w:r w:rsidRPr="005D2EA1">
        <w:rPr>
          <w:rFonts w:asciiTheme="minorHAnsi" w:hAnsiTheme="minorHAnsi" w:cstheme="minorHAnsi"/>
          <w:color w:val="auto"/>
          <w:sz w:val="22"/>
          <w:szCs w:val="22"/>
        </w:rPr>
        <w:t xml:space="preserve"> the provision we offer for our pupils and families. </w:t>
      </w:r>
    </w:p>
    <w:p w14:paraId="421AAFAA" w14:textId="60DFA9CC" w:rsidR="00B95673" w:rsidRDefault="00B95673" w:rsidP="00EA5AC6">
      <w:pPr>
        <w:pStyle w:val="Default"/>
        <w:rPr>
          <w:rFonts w:asciiTheme="minorHAnsi" w:hAnsiTheme="minorHAnsi" w:cstheme="minorHAnsi"/>
          <w:color w:val="auto"/>
          <w:sz w:val="22"/>
          <w:szCs w:val="22"/>
        </w:rPr>
      </w:pPr>
      <w:r w:rsidRPr="005D2EA1">
        <w:rPr>
          <w:rFonts w:asciiTheme="minorHAnsi" w:hAnsiTheme="minorHAnsi" w:cstheme="minorHAnsi"/>
          <w:color w:val="auto"/>
          <w:sz w:val="22"/>
          <w:szCs w:val="22"/>
        </w:rPr>
        <w:t>Parents are encouraged to share their views through questionnaires, as well as at parent curriculum meetings and parents’ evenings.</w:t>
      </w:r>
      <w:r w:rsidR="00804319">
        <w:rPr>
          <w:rFonts w:asciiTheme="minorHAnsi" w:hAnsiTheme="minorHAnsi" w:cstheme="minorHAnsi"/>
          <w:color w:val="auto"/>
          <w:sz w:val="22"/>
          <w:szCs w:val="22"/>
        </w:rPr>
        <w:t xml:space="preserve"> </w:t>
      </w:r>
      <w:r w:rsidR="0011141F" w:rsidRPr="0011141F">
        <w:rPr>
          <w:rFonts w:asciiTheme="minorHAnsi" w:hAnsiTheme="minorHAnsi" w:cstheme="minorHAnsi"/>
          <w:bCs/>
          <w:iCs/>
          <w:sz w:val="22"/>
          <w:szCs w:val="22"/>
        </w:rPr>
        <w:t>St Oswald’s</w:t>
      </w:r>
      <w:r w:rsidRPr="005D2EA1">
        <w:rPr>
          <w:rFonts w:asciiTheme="minorHAnsi" w:hAnsiTheme="minorHAnsi" w:cstheme="minorHAnsi"/>
          <w:color w:val="auto"/>
          <w:sz w:val="22"/>
          <w:szCs w:val="22"/>
        </w:rPr>
        <w:t xml:space="preserve"> operates an open-door policy. </w:t>
      </w:r>
    </w:p>
    <w:p w14:paraId="57B6EE32" w14:textId="77777777" w:rsidR="00804319" w:rsidRPr="005D2EA1" w:rsidRDefault="00804319" w:rsidP="00EA5AC6">
      <w:pPr>
        <w:pStyle w:val="Default"/>
        <w:rPr>
          <w:rFonts w:asciiTheme="minorHAnsi" w:hAnsiTheme="minorHAnsi" w:cstheme="minorHAnsi"/>
          <w:color w:val="auto"/>
          <w:sz w:val="22"/>
          <w:szCs w:val="22"/>
        </w:rPr>
      </w:pPr>
    </w:p>
    <w:p w14:paraId="14D1D644" w14:textId="1FDCD4C0" w:rsidR="00B95673" w:rsidRPr="00804319" w:rsidRDefault="00B95673" w:rsidP="00EA5AC6">
      <w:pPr>
        <w:pStyle w:val="Default"/>
        <w:rPr>
          <w:rFonts w:asciiTheme="minorHAnsi" w:hAnsiTheme="minorHAnsi" w:cstheme="minorHAnsi"/>
          <w:b/>
          <w:bCs/>
          <w:color w:val="auto"/>
          <w:sz w:val="22"/>
          <w:szCs w:val="22"/>
        </w:rPr>
      </w:pPr>
      <w:r w:rsidRPr="00804319">
        <w:rPr>
          <w:rFonts w:asciiTheme="minorHAnsi" w:hAnsiTheme="minorHAnsi" w:cstheme="minorHAnsi"/>
          <w:b/>
          <w:bCs/>
          <w:color w:val="auto"/>
          <w:sz w:val="22"/>
          <w:szCs w:val="22"/>
        </w:rPr>
        <w:t xml:space="preserve">Parish Links </w:t>
      </w:r>
    </w:p>
    <w:p w14:paraId="5115A972" w14:textId="142F65BF" w:rsidR="00B95673" w:rsidRPr="005D2EA1" w:rsidRDefault="00B95673" w:rsidP="00EA5AC6">
      <w:pPr>
        <w:pStyle w:val="Default"/>
        <w:rPr>
          <w:rFonts w:asciiTheme="minorHAnsi" w:hAnsiTheme="minorHAnsi" w:cstheme="minorHAnsi"/>
          <w:color w:val="auto"/>
          <w:sz w:val="22"/>
          <w:szCs w:val="22"/>
        </w:rPr>
      </w:pPr>
      <w:r w:rsidRPr="005D2EA1">
        <w:rPr>
          <w:rFonts w:asciiTheme="minorHAnsi" w:hAnsiTheme="minorHAnsi" w:cstheme="minorHAnsi"/>
          <w:color w:val="auto"/>
          <w:sz w:val="22"/>
          <w:szCs w:val="22"/>
        </w:rPr>
        <w:t xml:space="preserve">Links with the local </w:t>
      </w:r>
      <w:r w:rsidR="007028E6">
        <w:rPr>
          <w:rFonts w:asciiTheme="minorHAnsi" w:hAnsiTheme="minorHAnsi" w:cstheme="minorHAnsi"/>
          <w:color w:val="auto"/>
          <w:sz w:val="22"/>
          <w:szCs w:val="22"/>
        </w:rPr>
        <w:t>p</w:t>
      </w:r>
      <w:r w:rsidRPr="005D2EA1">
        <w:rPr>
          <w:rFonts w:asciiTheme="minorHAnsi" w:hAnsiTheme="minorHAnsi" w:cstheme="minorHAnsi"/>
          <w:color w:val="auto"/>
          <w:sz w:val="22"/>
          <w:szCs w:val="22"/>
        </w:rPr>
        <w:t xml:space="preserve">arish are a vital part of Catholic </w:t>
      </w:r>
      <w:r w:rsidR="003C4D5E">
        <w:rPr>
          <w:rFonts w:asciiTheme="minorHAnsi" w:hAnsiTheme="minorHAnsi" w:cstheme="minorHAnsi"/>
          <w:color w:val="auto"/>
          <w:sz w:val="22"/>
          <w:szCs w:val="22"/>
        </w:rPr>
        <w:t>l</w:t>
      </w:r>
      <w:r w:rsidRPr="005D2EA1">
        <w:rPr>
          <w:rFonts w:asciiTheme="minorHAnsi" w:hAnsiTheme="minorHAnsi" w:cstheme="minorHAnsi"/>
          <w:color w:val="auto"/>
          <w:sz w:val="22"/>
          <w:szCs w:val="22"/>
        </w:rPr>
        <w:t xml:space="preserve">ife in school. The </w:t>
      </w:r>
      <w:r w:rsidR="007028E6">
        <w:rPr>
          <w:rFonts w:asciiTheme="minorHAnsi" w:hAnsiTheme="minorHAnsi" w:cstheme="minorHAnsi"/>
          <w:color w:val="auto"/>
          <w:sz w:val="22"/>
          <w:szCs w:val="22"/>
        </w:rPr>
        <w:t>p</w:t>
      </w:r>
      <w:r w:rsidRPr="005D2EA1">
        <w:rPr>
          <w:rFonts w:asciiTheme="minorHAnsi" w:hAnsiTheme="minorHAnsi" w:cstheme="minorHAnsi"/>
          <w:color w:val="auto"/>
          <w:sz w:val="22"/>
          <w:szCs w:val="22"/>
        </w:rPr>
        <w:t>arish which serves our school is</w:t>
      </w:r>
      <w:r w:rsidR="0011141F">
        <w:rPr>
          <w:rFonts w:asciiTheme="minorHAnsi" w:hAnsiTheme="minorHAnsi" w:cstheme="minorHAnsi"/>
          <w:color w:val="auto"/>
          <w:sz w:val="22"/>
          <w:szCs w:val="22"/>
        </w:rPr>
        <w:t xml:space="preserve"> St Oswald’s.</w:t>
      </w:r>
      <w:r w:rsidRPr="005D2EA1">
        <w:rPr>
          <w:rFonts w:asciiTheme="minorHAnsi" w:hAnsiTheme="minorHAnsi" w:cstheme="minorHAnsi"/>
          <w:color w:val="auto"/>
          <w:sz w:val="22"/>
          <w:szCs w:val="22"/>
        </w:rPr>
        <w:t xml:space="preserve"> Our parish priest is Fr </w:t>
      </w:r>
      <w:r w:rsidR="0011141F">
        <w:rPr>
          <w:rFonts w:asciiTheme="minorHAnsi" w:hAnsiTheme="minorHAnsi" w:cstheme="minorHAnsi"/>
          <w:color w:val="auto"/>
          <w:sz w:val="22"/>
          <w:szCs w:val="22"/>
        </w:rPr>
        <w:t>Paul Zielinski.</w:t>
      </w:r>
    </w:p>
    <w:p w14:paraId="471263D7" w14:textId="298E7DEB" w:rsidR="00B95673" w:rsidRPr="005D2EA1" w:rsidRDefault="00B95673" w:rsidP="00EA5AC6">
      <w:pPr>
        <w:pStyle w:val="Default"/>
        <w:rPr>
          <w:rFonts w:asciiTheme="minorHAnsi" w:hAnsiTheme="minorHAnsi" w:cstheme="minorHAnsi"/>
          <w:color w:val="auto"/>
          <w:sz w:val="22"/>
          <w:szCs w:val="22"/>
        </w:rPr>
      </w:pPr>
      <w:r w:rsidRPr="005D2EA1">
        <w:rPr>
          <w:rFonts w:asciiTheme="minorHAnsi" w:hAnsiTheme="minorHAnsi" w:cstheme="minorHAnsi"/>
          <w:color w:val="auto"/>
          <w:sz w:val="22"/>
          <w:szCs w:val="22"/>
        </w:rPr>
        <w:t>Children visit the church to look at the different aspects and features of a church. Fr</w:t>
      </w:r>
      <w:r w:rsidR="0011141F">
        <w:rPr>
          <w:rFonts w:asciiTheme="minorHAnsi" w:hAnsiTheme="minorHAnsi" w:cstheme="minorHAnsi"/>
          <w:color w:val="auto"/>
          <w:sz w:val="22"/>
          <w:szCs w:val="22"/>
        </w:rPr>
        <w:t xml:space="preserve"> Paul </w:t>
      </w:r>
      <w:r w:rsidRPr="005D2EA1">
        <w:rPr>
          <w:rFonts w:asciiTheme="minorHAnsi" w:hAnsiTheme="minorHAnsi" w:cstheme="minorHAnsi"/>
          <w:color w:val="auto"/>
          <w:sz w:val="22"/>
          <w:szCs w:val="22"/>
        </w:rPr>
        <w:t xml:space="preserve">also supports the teaching of curriculum RE in school </w:t>
      </w:r>
      <w:r w:rsidR="0011141F">
        <w:rPr>
          <w:rFonts w:asciiTheme="minorHAnsi" w:hAnsiTheme="minorHAnsi" w:cstheme="minorHAnsi"/>
          <w:color w:val="auto"/>
          <w:sz w:val="22"/>
          <w:szCs w:val="22"/>
        </w:rPr>
        <w:t xml:space="preserve">supporting visits to church </w:t>
      </w:r>
      <w:r w:rsidRPr="005D2EA1">
        <w:rPr>
          <w:rFonts w:asciiTheme="minorHAnsi" w:hAnsiTheme="minorHAnsi" w:cstheme="minorHAnsi"/>
          <w:color w:val="auto"/>
          <w:sz w:val="22"/>
          <w:szCs w:val="22"/>
        </w:rPr>
        <w:t xml:space="preserve">to talk about various topics such as baptism, reconciliation and vocation. Links with the priest are strengthened as </w:t>
      </w:r>
      <w:r w:rsidR="009A29D0">
        <w:rPr>
          <w:rFonts w:asciiTheme="minorHAnsi" w:hAnsiTheme="minorHAnsi" w:cstheme="minorHAnsi"/>
          <w:color w:val="auto"/>
          <w:sz w:val="22"/>
          <w:szCs w:val="22"/>
        </w:rPr>
        <w:t xml:space="preserve">he </w:t>
      </w:r>
      <w:r w:rsidRPr="005D2EA1">
        <w:rPr>
          <w:rFonts w:asciiTheme="minorHAnsi" w:hAnsiTheme="minorHAnsi" w:cstheme="minorHAnsi"/>
          <w:color w:val="auto"/>
          <w:sz w:val="22"/>
          <w:szCs w:val="22"/>
        </w:rPr>
        <w:t>celebrate</w:t>
      </w:r>
      <w:r w:rsidR="009A29D0">
        <w:rPr>
          <w:rFonts w:asciiTheme="minorHAnsi" w:hAnsiTheme="minorHAnsi" w:cstheme="minorHAnsi"/>
          <w:color w:val="auto"/>
          <w:sz w:val="22"/>
          <w:szCs w:val="22"/>
        </w:rPr>
        <w:t>s</w:t>
      </w:r>
      <w:r w:rsidRPr="005D2EA1">
        <w:rPr>
          <w:rFonts w:asciiTheme="minorHAnsi" w:hAnsiTheme="minorHAnsi" w:cstheme="minorHAnsi"/>
          <w:color w:val="auto"/>
          <w:sz w:val="22"/>
          <w:szCs w:val="22"/>
        </w:rPr>
        <w:t xml:space="preserve"> various services in</w:t>
      </w:r>
      <w:r w:rsidR="0011141F">
        <w:rPr>
          <w:rFonts w:asciiTheme="minorHAnsi" w:hAnsiTheme="minorHAnsi" w:cstheme="minorHAnsi"/>
          <w:color w:val="auto"/>
          <w:sz w:val="22"/>
          <w:szCs w:val="22"/>
        </w:rPr>
        <w:t xml:space="preserve"> church</w:t>
      </w:r>
      <w:r w:rsidRPr="005D2EA1">
        <w:rPr>
          <w:rFonts w:asciiTheme="minorHAnsi" w:hAnsiTheme="minorHAnsi" w:cstheme="minorHAnsi"/>
          <w:color w:val="auto"/>
          <w:sz w:val="22"/>
          <w:szCs w:val="22"/>
        </w:rPr>
        <w:t xml:space="preserve"> with the children and staff, including Mass and </w:t>
      </w:r>
      <w:r w:rsidR="0011141F">
        <w:rPr>
          <w:rFonts w:asciiTheme="minorHAnsi" w:hAnsiTheme="minorHAnsi" w:cstheme="minorHAnsi"/>
          <w:color w:val="auto"/>
          <w:sz w:val="22"/>
          <w:szCs w:val="22"/>
        </w:rPr>
        <w:t xml:space="preserve">First Holy Communions. </w:t>
      </w:r>
      <w:r w:rsidRPr="005D2EA1">
        <w:rPr>
          <w:rFonts w:asciiTheme="minorHAnsi" w:hAnsiTheme="minorHAnsi" w:cstheme="minorHAnsi"/>
          <w:color w:val="auto"/>
          <w:sz w:val="22"/>
          <w:szCs w:val="22"/>
        </w:rPr>
        <w:t>We share</w:t>
      </w:r>
      <w:r w:rsidR="009A29D0" w:rsidRPr="009A29D0">
        <w:rPr>
          <w:rFonts w:asciiTheme="minorHAnsi" w:hAnsiTheme="minorHAnsi" w:cstheme="minorHAnsi"/>
          <w:color w:val="auto"/>
          <w:sz w:val="22"/>
          <w:szCs w:val="22"/>
        </w:rPr>
        <w:t xml:space="preserve"> </w:t>
      </w:r>
      <w:r w:rsidR="009A29D0" w:rsidRPr="005D2EA1">
        <w:rPr>
          <w:rFonts w:asciiTheme="minorHAnsi" w:hAnsiTheme="minorHAnsi" w:cstheme="minorHAnsi"/>
          <w:color w:val="auto"/>
          <w:sz w:val="22"/>
          <w:szCs w:val="22"/>
        </w:rPr>
        <w:t xml:space="preserve">communications from </w:t>
      </w:r>
      <w:r w:rsidR="009A29D0">
        <w:rPr>
          <w:rFonts w:asciiTheme="minorHAnsi" w:hAnsiTheme="minorHAnsi" w:cstheme="minorHAnsi"/>
          <w:color w:val="auto"/>
          <w:sz w:val="22"/>
          <w:szCs w:val="22"/>
        </w:rPr>
        <w:t>the parish priest</w:t>
      </w:r>
      <w:r w:rsidRPr="005D2EA1">
        <w:rPr>
          <w:rFonts w:asciiTheme="minorHAnsi" w:hAnsiTheme="minorHAnsi" w:cstheme="minorHAnsi"/>
          <w:color w:val="auto"/>
          <w:sz w:val="22"/>
          <w:szCs w:val="22"/>
        </w:rPr>
        <w:t xml:space="preserve"> with our school community to encourage attendance at church and involvement in church events. </w:t>
      </w:r>
    </w:p>
    <w:p w14:paraId="5E54BAF5" w14:textId="258865BE" w:rsidR="009118B8" w:rsidRDefault="009118B8" w:rsidP="00EA5AC6">
      <w:pPr>
        <w:pStyle w:val="Default"/>
        <w:rPr>
          <w:rFonts w:asciiTheme="minorHAnsi" w:hAnsiTheme="minorHAnsi" w:cstheme="minorHAnsi"/>
          <w:color w:val="auto"/>
          <w:sz w:val="22"/>
          <w:szCs w:val="22"/>
        </w:rPr>
      </w:pPr>
    </w:p>
    <w:p w14:paraId="38EC3146" w14:textId="686FDC32" w:rsidR="006D45D2" w:rsidRDefault="00EA5AC6" w:rsidP="00EA5AC6">
      <w:pPr>
        <w:pStyle w:val="Default"/>
        <w:rPr>
          <w:rFonts w:asciiTheme="minorHAnsi" w:eastAsia="Times New Roman" w:hAnsiTheme="minorHAnsi" w:cstheme="minorHAnsi"/>
          <w:b/>
          <w:sz w:val="22"/>
          <w:szCs w:val="22"/>
          <w:lang w:eastAsia="en-GB"/>
        </w:rPr>
      </w:pPr>
      <w:bookmarkStart w:id="6" w:name="_Hlk127528258"/>
      <w:r>
        <w:rPr>
          <w:rFonts w:asciiTheme="minorHAnsi" w:eastAsia="Times New Roman" w:hAnsiTheme="minorHAnsi" w:cstheme="minorHAnsi"/>
          <w:b/>
          <w:sz w:val="22"/>
          <w:szCs w:val="22"/>
          <w:lang w:eastAsia="en-GB"/>
        </w:rPr>
        <w:t>T</w:t>
      </w:r>
      <w:r w:rsidR="006D45D2" w:rsidRPr="006D45D2">
        <w:rPr>
          <w:rFonts w:asciiTheme="minorHAnsi" w:eastAsia="Times New Roman" w:hAnsiTheme="minorHAnsi" w:cstheme="minorHAnsi"/>
          <w:b/>
          <w:sz w:val="22"/>
          <w:szCs w:val="22"/>
          <w:lang w:eastAsia="en-GB"/>
        </w:rPr>
        <w:t xml:space="preserve">he Coordinator for </w:t>
      </w:r>
      <w:r w:rsidR="00AE722F" w:rsidRPr="00804319">
        <w:rPr>
          <w:rFonts w:asciiTheme="minorHAnsi" w:eastAsia="Times New Roman" w:hAnsiTheme="minorHAnsi" w:cstheme="minorHAnsi"/>
          <w:b/>
          <w:sz w:val="22"/>
          <w:szCs w:val="22"/>
          <w:lang w:eastAsia="en-GB"/>
        </w:rPr>
        <w:t>Catholic Life and Mission</w:t>
      </w:r>
      <w:bookmarkEnd w:id="6"/>
    </w:p>
    <w:p w14:paraId="582B2F35" w14:textId="655EC6B7" w:rsidR="006D45D2" w:rsidRPr="000B21D8" w:rsidRDefault="000B21D8" w:rsidP="000B21D8">
      <w:pPr>
        <w:pStyle w:val="Default"/>
        <w:rPr>
          <w:rFonts w:asciiTheme="minorHAnsi" w:eastAsia="Times New Roman" w:hAnsiTheme="minorHAnsi" w:cstheme="minorHAnsi"/>
          <w:i/>
          <w:color w:val="FF0000"/>
          <w:sz w:val="22"/>
          <w:szCs w:val="22"/>
          <w:lang w:eastAsia="en-GB"/>
        </w:rPr>
      </w:pPr>
      <w:r w:rsidRPr="000B21D8">
        <w:rPr>
          <w:rFonts w:asciiTheme="minorHAnsi" w:eastAsia="Times New Roman" w:hAnsiTheme="minorHAnsi" w:cstheme="minorHAnsi"/>
          <w:sz w:val="22"/>
          <w:szCs w:val="22"/>
          <w:lang w:eastAsia="en-GB"/>
        </w:rPr>
        <w:t xml:space="preserve">The Coordinator for Catholic life and </w:t>
      </w:r>
      <w:r w:rsidRPr="0011141F">
        <w:rPr>
          <w:rFonts w:asciiTheme="minorHAnsi" w:eastAsia="Times New Roman" w:hAnsiTheme="minorHAnsi" w:cstheme="minorHAnsi"/>
          <w:color w:val="auto"/>
          <w:sz w:val="22"/>
          <w:szCs w:val="22"/>
          <w:lang w:eastAsia="en-GB"/>
        </w:rPr>
        <w:t xml:space="preserve">mission is </w:t>
      </w:r>
      <w:r w:rsidR="0011141F" w:rsidRPr="0011141F">
        <w:rPr>
          <w:rFonts w:asciiTheme="minorHAnsi" w:eastAsia="Times New Roman" w:hAnsiTheme="minorHAnsi" w:cstheme="minorHAnsi"/>
          <w:color w:val="auto"/>
          <w:sz w:val="22"/>
          <w:szCs w:val="22"/>
          <w:lang w:eastAsia="en-GB"/>
        </w:rPr>
        <w:t>Mrs Musgrove</w:t>
      </w:r>
    </w:p>
    <w:p w14:paraId="0BBEE9DC" w14:textId="77777777" w:rsidR="006D45D2" w:rsidRPr="000B21D8" w:rsidRDefault="006D45D2" w:rsidP="00EA5AC6">
      <w:pPr>
        <w:spacing w:after="0" w:line="240" w:lineRule="auto"/>
        <w:rPr>
          <w:rFonts w:eastAsia="Times New Roman" w:cstheme="minorHAnsi"/>
          <w:i/>
          <w:lang w:eastAsia="en-GB"/>
        </w:rPr>
      </w:pPr>
    </w:p>
    <w:p w14:paraId="361E5C16" w14:textId="77777777" w:rsidR="006D45D2" w:rsidRPr="000B21D8" w:rsidRDefault="006D45D2" w:rsidP="00EA5AC6">
      <w:pPr>
        <w:spacing w:after="0" w:line="240" w:lineRule="auto"/>
        <w:rPr>
          <w:rFonts w:eastAsia="Times New Roman" w:cstheme="minorHAnsi"/>
          <w:i/>
          <w:lang w:eastAsia="en-GB"/>
        </w:rPr>
      </w:pPr>
    </w:p>
    <w:p w14:paraId="45BF968D" w14:textId="77777777" w:rsidR="006D45D2" w:rsidRPr="006D45D2" w:rsidRDefault="006D45D2" w:rsidP="00EA5AC6">
      <w:pPr>
        <w:spacing w:after="0" w:line="240" w:lineRule="auto"/>
        <w:rPr>
          <w:rFonts w:eastAsia="Times New Roman" w:cstheme="minorHAnsi"/>
          <w:b/>
          <w:lang w:eastAsia="en-GB"/>
        </w:rPr>
      </w:pPr>
      <w:r w:rsidRPr="006D45D2">
        <w:rPr>
          <w:rFonts w:eastAsia="Times New Roman" w:cstheme="minorHAnsi"/>
          <w:b/>
          <w:lang w:eastAsia="en-GB"/>
        </w:rPr>
        <w:t>Policy Monitoring and Review</w:t>
      </w:r>
    </w:p>
    <w:p w14:paraId="61FF81E7" w14:textId="77777777" w:rsidR="006D45D2" w:rsidRPr="006D45D2" w:rsidRDefault="006D45D2" w:rsidP="00EA5AC6">
      <w:pPr>
        <w:spacing w:after="0" w:line="240" w:lineRule="auto"/>
        <w:rPr>
          <w:rFonts w:eastAsia="Times New Roman" w:cstheme="minorHAnsi"/>
          <w:b/>
          <w:lang w:eastAsia="en-GB"/>
        </w:rPr>
      </w:pPr>
    </w:p>
    <w:p w14:paraId="22275D3A" w14:textId="1CBE5597" w:rsidR="00096542" w:rsidRDefault="006D45D2" w:rsidP="00EA5AC6">
      <w:pPr>
        <w:spacing w:after="0" w:line="240" w:lineRule="auto"/>
        <w:jc w:val="both"/>
        <w:rPr>
          <w:rFonts w:eastAsia="Times New Roman" w:cstheme="minorHAnsi"/>
          <w:lang w:eastAsia="en-GB"/>
        </w:rPr>
      </w:pPr>
      <w:r w:rsidRPr="006D45D2">
        <w:rPr>
          <w:rFonts w:eastAsia="Times New Roman" w:cstheme="minorHAnsi"/>
          <w:lang w:eastAsia="en-GB"/>
        </w:rPr>
        <w:t xml:space="preserve">This policy is monitored by the </w:t>
      </w:r>
      <w:r w:rsidR="009118B8">
        <w:rPr>
          <w:rFonts w:eastAsia="Times New Roman" w:cstheme="minorHAnsi"/>
          <w:lang w:eastAsia="en-GB"/>
        </w:rPr>
        <w:t>Catholic life and mission</w:t>
      </w:r>
      <w:r w:rsidRPr="006D45D2">
        <w:rPr>
          <w:rFonts w:eastAsia="Times New Roman" w:cstheme="minorHAnsi"/>
          <w:lang w:eastAsia="en-GB"/>
        </w:rPr>
        <w:t xml:space="preserve"> Coordinator</w:t>
      </w:r>
      <w:r w:rsidR="0011141F">
        <w:rPr>
          <w:rFonts w:eastAsia="Times New Roman" w:cstheme="minorHAnsi"/>
          <w:lang w:eastAsia="en-GB"/>
        </w:rPr>
        <w:t xml:space="preserve"> </w:t>
      </w:r>
      <w:r w:rsidRPr="006D45D2">
        <w:rPr>
          <w:rFonts w:eastAsia="Times New Roman" w:cstheme="minorHAnsi"/>
          <w:lang w:eastAsia="en-GB"/>
        </w:rPr>
        <w:t xml:space="preserve">and is evaluated and reviewed by the whole school staff and governors every two years. The Foundation Governors </w:t>
      </w:r>
      <w:proofErr w:type="gramStart"/>
      <w:r w:rsidRPr="006D45D2">
        <w:rPr>
          <w:rFonts w:eastAsia="Times New Roman" w:cstheme="minorHAnsi"/>
          <w:lang w:eastAsia="en-GB"/>
        </w:rPr>
        <w:t>in particular will</w:t>
      </w:r>
      <w:proofErr w:type="gramEnd"/>
      <w:r w:rsidRPr="006D45D2">
        <w:rPr>
          <w:rFonts w:eastAsia="Times New Roman" w:cstheme="minorHAnsi"/>
          <w:lang w:eastAsia="en-GB"/>
        </w:rPr>
        <w:t xml:space="preserve"> play a most important role.</w:t>
      </w:r>
    </w:p>
    <w:p w14:paraId="79A0972C" w14:textId="77777777" w:rsidR="00096542" w:rsidRDefault="00096542">
      <w:pPr>
        <w:rPr>
          <w:rFonts w:eastAsia="Times New Roman" w:cstheme="minorHAnsi"/>
          <w:lang w:eastAsia="en-GB"/>
        </w:rPr>
      </w:pPr>
      <w:r>
        <w:rPr>
          <w:rFonts w:eastAsia="Times New Roman" w:cstheme="minorHAnsi"/>
          <w:lang w:eastAsia="en-GB"/>
        </w:rPr>
        <w:br w:type="page"/>
      </w:r>
    </w:p>
    <w:p w14:paraId="44262E1C" w14:textId="7E002623" w:rsidR="006D45D2" w:rsidRPr="006D45D2" w:rsidRDefault="006D45D2" w:rsidP="00096542">
      <w:pPr>
        <w:spacing w:after="0" w:line="240" w:lineRule="auto"/>
        <w:jc w:val="center"/>
        <w:rPr>
          <w:rFonts w:ascii="Calibri" w:eastAsia="Times New Roman" w:hAnsi="Calibri" w:cs="Calibri"/>
          <w:sz w:val="27"/>
          <w:szCs w:val="27"/>
          <w:lang w:eastAsia="en-GB"/>
        </w:rPr>
      </w:pPr>
      <w:r w:rsidRPr="006D45D2">
        <w:rPr>
          <w:rFonts w:ascii="Calibri" w:eastAsia="Times New Roman" w:hAnsi="Calibri" w:cs="Calibri"/>
          <w:sz w:val="27"/>
          <w:szCs w:val="27"/>
          <w:lang w:eastAsia="en-GB"/>
        </w:rPr>
        <w:lastRenderedPageBreak/>
        <w:t>Appendix 1</w:t>
      </w:r>
    </w:p>
    <w:p w14:paraId="07C3D319" w14:textId="77777777" w:rsidR="006D45D2" w:rsidRPr="006D45D2" w:rsidRDefault="006D45D2" w:rsidP="006D45D2">
      <w:pPr>
        <w:spacing w:after="0" w:line="240" w:lineRule="auto"/>
        <w:jc w:val="center"/>
        <w:rPr>
          <w:rFonts w:ascii="Calibri" w:eastAsia="Times New Roman" w:hAnsi="Calibri" w:cs="Calibri"/>
          <w:sz w:val="27"/>
          <w:szCs w:val="27"/>
          <w:lang w:eastAsia="en-GB"/>
        </w:rPr>
      </w:pPr>
    </w:p>
    <w:p w14:paraId="7E862146" w14:textId="29DC6133" w:rsidR="006D45D2" w:rsidRPr="006D45D2" w:rsidRDefault="006D45D2" w:rsidP="006D45D2">
      <w:pPr>
        <w:spacing w:after="0" w:line="240" w:lineRule="auto"/>
        <w:jc w:val="center"/>
        <w:rPr>
          <w:rFonts w:ascii="Calibri" w:eastAsia="Times New Roman" w:hAnsi="Calibri" w:cs="Calibri"/>
          <w:b/>
          <w:sz w:val="27"/>
          <w:szCs w:val="27"/>
          <w:lang w:eastAsia="en-GB"/>
        </w:rPr>
      </w:pPr>
      <w:r w:rsidRPr="006D45D2">
        <w:rPr>
          <w:rFonts w:ascii="Calibri" w:eastAsia="Times New Roman" w:hAnsi="Calibri" w:cs="Calibri"/>
          <w:b/>
          <w:sz w:val="27"/>
          <w:szCs w:val="27"/>
          <w:lang w:eastAsia="en-GB"/>
        </w:rPr>
        <w:t xml:space="preserve">The Role of the Coordinator for </w:t>
      </w:r>
      <w:r w:rsidR="005D2EA1">
        <w:rPr>
          <w:rFonts w:ascii="Calibri" w:eastAsia="Times New Roman" w:hAnsi="Calibri" w:cs="Calibri"/>
          <w:b/>
          <w:sz w:val="27"/>
          <w:szCs w:val="27"/>
          <w:lang w:eastAsia="en-GB"/>
        </w:rPr>
        <w:t>Catholic Life and Mission</w:t>
      </w:r>
      <w:r w:rsidRPr="006D45D2">
        <w:rPr>
          <w:rFonts w:ascii="Calibri" w:eastAsia="Times New Roman" w:hAnsi="Calibri" w:cs="Calibri"/>
          <w:b/>
          <w:sz w:val="27"/>
          <w:szCs w:val="27"/>
          <w:lang w:eastAsia="en-GB"/>
        </w:rPr>
        <w:t xml:space="preserve"> </w:t>
      </w:r>
    </w:p>
    <w:p w14:paraId="7AB7674C" w14:textId="77777777" w:rsidR="006D45D2" w:rsidRPr="006D45D2" w:rsidRDefault="006D45D2" w:rsidP="006D45D2">
      <w:pPr>
        <w:spacing w:after="0" w:line="240" w:lineRule="auto"/>
        <w:rPr>
          <w:rFonts w:ascii="Calibri" w:eastAsia="Times New Roman" w:hAnsi="Calibri" w:cs="Calibri"/>
          <w:sz w:val="21"/>
          <w:szCs w:val="21"/>
          <w:lang w:eastAsia="en-GB"/>
        </w:rPr>
      </w:pPr>
    </w:p>
    <w:p w14:paraId="6902CBF6" w14:textId="01B6BAC4" w:rsidR="006D45D2" w:rsidRPr="006D45D2" w:rsidRDefault="006D45D2" w:rsidP="000B21D8">
      <w:pPr>
        <w:numPr>
          <w:ilvl w:val="0"/>
          <w:numId w:val="10"/>
        </w:numPr>
        <w:spacing w:after="0" w:line="240" w:lineRule="auto"/>
        <w:rPr>
          <w:rFonts w:ascii="Calibri" w:eastAsia="Times New Roman" w:hAnsi="Calibri" w:cs="Calibri"/>
          <w:lang w:eastAsia="en-GB"/>
        </w:rPr>
      </w:pPr>
      <w:r w:rsidRPr="006D45D2">
        <w:rPr>
          <w:rFonts w:ascii="Calibri" w:eastAsia="Times New Roman" w:hAnsi="Calibri" w:cs="Calibri"/>
          <w:lang w:eastAsia="en-GB"/>
        </w:rPr>
        <w:t xml:space="preserve">Formulating a written policy for </w:t>
      </w:r>
      <w:bookmarkStart w:id="7" w:name="_Hlk126141249"/>
      <w:r w:rsidR="005D2EA1">
        <w:rPr>
          <w:rFonts w:ascii="Calibri" w:eastAsia="Times New Roman" w:hAnsi="Calibri" w:cs="Calibri"/>
          <w:lang w:eastAsia="en-GB"/>
        </w:rPr>
        <w:t>Catholic life and mission</w:t>
      </w:r>
      <w:bookmarkEnd w:id="7"/>
    </w:p>
    <w:p w14:paraId="2B57983A" w14:textId="74B2C13F" w:rsidR="006D45D2" w:rsidRPr="006D45D2" w:rsidRDefault="006D45D2" w:rsidP="000B21D8">
      <w:pPr>
        <w:numPr>
          <w:ilvl w:val="0"/>
          <w:numId w:val="9"/>
        </w:numPr>
        <w:spacing w:after="0" w:line="240" w:lineRule="auto"/>
        <w:rPr>
          <w:rFonts w:ascii="Calibri" w:eastAsia="Times New Roman" w:hAnsi="Calibri" w:cs="Calibri"/>
          <w:lang w:eastAsia="en-GB"/>
        </w:rPr>
      </w:pPr>
      <w:r w:rsidRPr="006D45D2">
        <w:rPr>
          <w:rFonts w:ascii="Calibri" w:eastAsia="Times New Roman" w:hAnsi="Calibri" w:cs="Calibri"/>
          <w:lang w:eastAsia="en-GB"/>
        </w:rPr>
        <w:t xml:space="preserve">Ensuring that there is a development plan for </w:t>
      </w:r>
      <w:r w:rsidR="005D2EA1">
        <w:rPr>
          <w:rFonts w:ascii="Calibri" w:eastAsia="Times New Roman" w:hAnsi="Calibri" w:cs="Calibri"/>
          <w:lang w:eastAsia="en-GB"/>
        </w:rPr>
        <w:t>Catholic life and mission</w:t>
      </w:r>
      <w:r w:rsidR="005D2EA1" w:rsidRPr="006D45D2">
        <w:rPr>
          <w:rFonts w:ascii="Calibri" w:eastAsia="Times New Roman" w:hAnsi="Calibri" w:cs="Calibri"/>
          <w:lang w:eastAsia="en-GB"/>
        </w:rPr>
        <w:t xml:space="preserve"> </w:t>
      </w:r>
      <w:r w:rsidRPr="006D45D2">
        <w:rPr>
          <w:rFonts w:ascii="Calibri" w:eastAsia="Times New Roman" w:hAnsi="Calibri" w:cs="Calibri"/>
          <w:lang w:eastAsia="en-GB"/>
        </w:rPr>
        <w:t>included in the school development plan</w:t>
      </w:r>
    </w:p>
    <w:p w14:paraId="5A77A636" w14:textId="7B5980EE" w:rsidR="006D45D2" w:rsidRPr="006D45D2" w:rsidRDefault="006D45D2" w:rsidP="000B21D8">
      <w:pPr>
        <w:numPr>
          <w:ilvl w:val="0"/>
          <w:numId w:val="11"/>
        </w:numPr>
        <w:spacing w:after="0" w:line="240" w:lineRule="auto"/>
        <w:rPr>
          <w:rFonts w:ascii="Calibri" w:eastAsia="Times New Roman" w:hAnsi="Calibri" w:cs="Calibri"/>
          <w:lang w:eastAsia="en-GB"/>
        </w:rPr>
      </w:pPr>
      <w:r w:rsidRPr="006D45D2">
        <w:rPr>
          <w:rFonts w:ascii="Calibri" w:eastAsia="Times New Roman" w:hAnsi="Calibri" w:cs="Calibri"/>
          <w:lang w:eastAsia="en-GB"/>
        </w:rPr>
        <w:t xml:space="preserve">Ensuring that </w:t>
      </w:r>
      <w:r w:rsidR="005D2EA1">
        <w:rPr>
          <w:rFonts w:ascii="Calibri" w:eastAsia="Times New Roman" w:hAnsi="Calibri" w:cs="Calibri"/>
          <w:lang w:eastAsia="en-GB"/>
        </w:rPr>
        <w:t xml:space="preserve">pupils </w:t>
      </w:r>
      <w:proofErr w:type="gramStart"/>
      <w:r w:rsidR="005D2EA1">
        <w:rPr>
          <w:rFonts w:ascii="Calibri" w:eastAsia="Times New Roman" w:hAnsi="Calibri" w:cs="Calibri"/>
          <w:lang w:eastAsia="en-GB"/>
        </w:rPr>
        <w:t>are able to</w:t>
      </w:r>
      <w:proofErr w:type="gramEnd"/>
      <w:r w:rsidR="005D2EA1">
        <w:rPr>
          <w:rFonts w:ascii="Calibri" w:eastAsia="Times New Roman" w:hAnsi="Calibri" w:cs="Calibri"/>
          <w:lang w:eastAsia="en-GB"/>
        </w:rPr>
        <w:t xml:space="preserve"> explain </w:t>
      </w:r>
      <w:bookmarkStart w:id="8" w:name="_Hlk126141757"/>
      <w:r w:rsidR="005D2EA1">
        <w:rPr>
          <w:rFonts w:ascii="Calibri" w:eastAsia="Times New Roman" w:hAnsi="Calibri" w:cs="Calibri"/>
          <w:lang w:eastAsia="en-GB"/>
        </w:rPr>
        <w:t>the Catholic life and mission</w:t>
      </w:r>
      <w:r w:rsidR="005D2EA1" w:rsidRPr="006D45D2">
        <w:rPr>
          <w:rFonts w:ascii="Calibri" w:eastAsia="Times New Roman" w:hAnsi="Calibri" w:cs="Calibri"/>
          <w:lang w:eastAsia="en-GB"/>
        </w:rPr>
        <w:t xml:space="preserve"> </w:t>
      </w:r>
      <w:r w:rsidR="005D2EA1">
        <w:rPr>
          <w:rFonts w:ascii="Calibri" w:eastAsia="Times New Roman" w:hAnsi="Calibri" w:cs="Calibri"/>
          <w:lang w:eastAsia="en-GB"/>
        </w:rPr>
        <w:t>of the school</w:t>
      </w:r>
      <w:bookmarkEnd w:id="8"/>
      <w:r w:rsidR="005D2EA1">
        <w:rPr>
          <w:rFonts w:ascii="Calibri" w:eastAsia="Times New Roman" w:hAnsi="Calibri" w:cs="Calibri"/>
          <w:lang w:eastAsia="en-GB"/>
        </w:rPr>
        <w:t xml:space="preserve">, </w:t>
      </w:r>
      <w:r w:rsidRPr="006D45D2">
        <w:rPr>
          <w:rFonts w:ascii="Calibri" w:eastAsia="Times New Roman" w:hAnsi="Calibri" w:cs="Calibri"/>
          <w:lang w:eastAsia="en-GB"/>
        </w:rPr>
        <w:t>appropriate to the</w:t>
      </w:r>
      <w:r w:rsidR="005D2EA1">
        <w:rPr>
          <w:rFonts w:ascii="Calibri" w:eastAsia="Times New Roman" w:hAnsi="Calibri" w:cs="Calibri"/>
          <w:lang w:eastAsia="en-GB"/>
        </w:rPr>
        <w:t>ir</w:t>
      </w:r>
      <w:r w:rsidRPr="006D45D2">
        <w:rPr>
          <w:rFonts w:ascii="Calibri" w:eastAsia="Times New Roman" w:hAnsi="Calibri" w:cs="Calibri"/>
          <w:lang w:eastAsia="en-GB"/>
        </w:rPr>
        <w:t xml:space="preserve"> age, aptitudes and faith background</w:t>
      </w:r>
      <w:r w:rsidR="005D2EA1">
        <w:rPr>
          <w:rFonts w:ascii="Calibri" w:eastAsia="Times New Roman" w:hAnsi="Calibri" w:cs="Calibri"/>
          <w:lang w:eastAsia="en-GB"/>
        </w:rPr>
        <w:t>s</w:t>
      </w:r>
    </w:p>
    <w:p w14:paraId="46412EB1" w14:textId="4193F160" w:rsidR="006D45D2" w:rsidRPr="006D45D2" w:rsidRDefault="006D45D2" w:rsidP="000B21D8">
      <w:pPr>
        <w:numPr>
          <w:ilvl w:val="0"/>
          <w:numId w:val="8"/>
        </w:numPr>
        <w:spacing w:after="0" w:line="240" w:lineRule="auto"/>
        <w:rPr>
          <w:rFonts w:ascii="Calibri" w:eastAsia="Times New Roman" w:hAnsi="Calibri" w:cs="Calibri"/>
          <w:lang w:eastAsia="en-GB"/>
        </w:rPr>
      </w:pPr>
      <w:r w:rsidRPr="006D45D2">
        <w:rPr>
          <w:rFonts w:ascii="Calibri" w:eastAsia="Times New Roman" w:hAnsi="Calibri" w:cs="Calibri"/>
          <w:lang w:eastAsia="en-GB"/>
        </w:rPr>
        <w:t xml:space="preserve">Organising themes for </w:t>
      </w:r>
      <w:r w:rsidR="005D2EA1">
        <w:rPr>
          <w:rFonts w:ascii="Calibri" w:eastAsia="Times New Roman" w:hAnsi="Calibri" w:cs="Calibri"/>
          <w:lang w:eastAsia="en-GB"/>
        </w:rPr>
        <w:t>outreach, timetable of charitable support</w:t>
      </w:r>
      <w:r w:rsidR="00AC5128">
        <w:rPr>
          <w:rFonts w:ascii="Calibri" w:eastAsia="Times New Roman" w:hAnsi="Calibri" w:cs="Calibri"/>
          <w:lang w:eastAsia="en-GB"/>
        </w:rPr>
        <w:t>, involvement in campaigns</w:t>
      </w:r>
      <w:r w:rsidRPr="006D45D2">
        <w:rPr>
          <w:rFonts w:ascii="Calibri" w:eastAsia="Times New Roman" w:hAnsi="Calibri" w:cs="Calibri"/>
          <w:lang w:eastAsia="en-GB"/>
        </w:rPr>
        <w:t xml:space="preserve"> </w:t>
      </w:r>
    </w:p>
    <w:p w14:paraId="6A83F798" w14:textId="514FF1A5" w:rsidR="006D45D2" w:rsidRPr="006D45D2" w:rsidRDefault="006D45D2" w:rsidP="000B21D8">
      <w:pPr>
        <w:numPr>
          <w:ilvl w:val="0"/>
          <w:numId w:val="8"/>
        </w:numPr>
        <w:spacing w:after="0" w:line="240" w:lineRule="auto"/>
        <w:rPr>
          <w:rFonts w:ascii="Calibri" w:eastAsia="Times New Roman" w:hAnsi="Calibri" w:cs="Calibri"/>
          <w:lang w:eastAsia="en-GB"/>
        </w:rPr>
      </w:pPr>
      <w:r w:rsidRPr="006D45D2">
        <w:rPr>
          <w:rFonts w:ascii="Calibri" w:eastAsia="Times New Roman" w:hAnsi="Calibri" w:cs="Calibri"/>
          <w:lang w:eastAsia="en-GB"/>
        </w:rPr>
        <w:t xml:space="preserve">Developing staff confidence and expertise </w:t>
      </w:r>
      <w:r w:rsidR="005D2EA1">
        <w:rPr>
          <w:rFonts w:ascii="Calibri" w:eastAsia="Times New Roman" w:hAnsi="Calibri" w:cs="Calibri"/>
          <w:lang w:eastAsia="en-GB"/>
        </w:rPr>
        <w:t>and enabling them to articulate the mission of the school and its impact on life</w:t>
      </w:r>
    </w:p>
    <w:p w14:paraId="63BE698B" w14:textId="77777777" w:rsidR="006D45D2" w:rsidRPr="006D45D2" w:rsidRDefault="006D45D2" w:rsidP="000B21D8">
      <w:pPr>
        <w:spacing w:after="0" w:line="240" w:lineRule="auto"/>
        <w:rPr>
          <w:rFonts w:ascii="Calibri" w:eastAsia="Times New Roman" w:hAnsi="Calibri" w:cs="Calibri"/>
          <w:lang w:eastAsia="en-GB"/>
        </w:rPr>
      </w:pPr>
    </w:p>
    <w:p w14:paraId="1AE3E5D8" w14:textId="77777777" w:rsidR="006D45D2" w:rsidRPr="006D45D2" w:rsidRDefault="006D45D2" w:rsidP="000B21D8">
      <w:pPr>
        <w:spacing w:after="0" w:line="240" w:lineRule="auto"/>
        <w:rPr>
          <w:rFonts w:ascii="Calibri" w:eastAsia="Times New Roman" w:hAnsi="Calibri" w:cs="Calibri"/>
          <w:b/>
          <w:i/>
          <w:lang w:eastAsia="en-GB"/>
        </w:rPr>
      </w:pPr>
      <w:r w:rsidRPr="006D45D2">
        <w:rPr>
          <w:rFonts w:ascii="Calibri" w:eastAsia="Times New Roman" w:hAnsi="Calibri" w:cs="Calibri"/>
          <w:b/>
          <w:lang w:eastAsia="en-GB"/>
        </w:rPr>
        <w:t>Planning, recording, monitoring and evaluating</w:t>
      </w:r>
    </w:p>
    <w:p w14:paraId="33F55BF9" w14:textId="77777777" w:rsidR="006D45D2" w:rsidRPr="006D45D2" w:rsidRDefault="006D45D2" w:rsidP="000B21D8">
      <w:pPr>
        <w:spacing w:after="0" w:line="240" w:lineRule="auto"/>
        <w:rPr>
          <w:rFonts w:ascii="Calibri" w:eastAsia="Times New Roman" w:hAnsi="Calibri" w:cs="Calibri"/>
          <w:lang w:eastAsia="en-GB"/>
        </w:rPr>
      </w:pPr>
    </w:p>
    <w:p w14:paraId="66D62464" w14:textId="77777777" w:rsidR="006D45D2" w:rsidRPr="006D45D2" w:rsidRDefault="006D45D2" w:rsidP="000B21D8">
      <w:pPr>
        <w:numPr>
          <w:ilvl w:val="0"/>
          <w:numId w:val="8"/>
        </w:numPr>
        <w:spacing w:after="0" w:line="240" w:lineRule="auto"/>
        <w:rPr>
          <w:rFonts w:ascii="Calibri" w:eastAsia="Times New Roman" w:hAnsi="Calibri" w:cs="Calibri"/>
          <w:lang w:eastAsia="en-GB"/>
        </w:rPr>
      </w:pPr>
      <w:r w:rsidRPr="006D45D2">
        <w:rPr>
          <w:rFonts w:ascii="Calibri" w:eastAsia="Times New Roman" w:hAnsi="Calibri" w:cs="Calibri"/>
          <w:lang w:eastAsia="en-GB"/>
        </w:rPr>
        <w:t>Maintaining and developing effective procedures and documentation</w:t>
      </w:r>
    </w:p>
    <w:p w14:paraId="403EEE5D" w14:textId="4BB806CF" w:rsidR="006D45D2" w:rsidRDefault="00AC5128" w:rsidP="000B21D8">
      <w:pPr>
        <w:numPr>
          <w:ilvl w:val="0"/>
          <w:numId w:val="8"/>
        </w:numPr>
        <w:spacing w:after="0" w:line="240" w:lineRule="auto"/>
        <w:rPr>
          <w:rFonts w:ascii="Calibri" w:eastAsia="Times New Roman" w:hAnsi="Calibri" w:cs="Calibri"/>
          <w:lang w:eastAsia="en-GB"/>
        </w:rPr>
      </w:pPr>
      <w:r>
        <w:rPr>
          <w:rFonts w:ascii="Calibri" w:eastAsia="Times New Roman" w:hAnsi="Calibri" w:cs="Calibri"/>
          <w:lang w:eastAsia="en-GB"/>
        </w:rPr>
        <w:t>Planning school involvement in national and local projects e.g. the environment</w:t>
      </w:r>
    </w:p>
    <w:p w14:paraId="01B73DED" w14:textId="7DD7F580" w:rsidR="00AC5128" w:rsidRPr="006D45D2" w:rsidRDefault="00AC5128" w:rsidP="000B21D8">
      <w:pPr>
        <w:numPr>
          <w:ilvl w:val="0"/>
          <w:numId w:val="8"/>
        </w:numPr>
        <w:spacing w:after="0" w:line="240" w:lineRule="auto"/>
        <w:rPr>
          <w:rFonts w:ascii="Calibri" w:eastAsia="Times New Roman" w:hAnsi="Calibri" w:cs="Calibri"/>
          <w:lang w:eastAsia="en-GB"/>
        </w:rPr>
      </w:pPr>
      <w:r>
        <w:rPr>
          <w:rFonts w:ascii="Calibri" w:eastAsia="Times New Roman" w:hAnsi="Calibri" w:cs="Calibri"/>
          <w:lang w:eastAsia="en-GB"/>
        </w:rPr>
        <w:t xml:space="preserve">Use a global planner to ensure relevant days are marked in school e.g. Holocaust Memorial Day, </w:t>
      </w:r>
    </w:p>
    <w:p w14:paraId="17C72772" w14:textId="37B30D72" w:rsidR="00AC5128" w:rsidRPr="006D45D2" w:rsidRDefault="00AC5128" w:rsidP="000B21D8">
      <w:pPr>
        <w:numPr>
          <w:ilvl w:val="0"/>
          <w:numId w:val="8"/>
        </w:numPr>
        <w:spacing w:after="0" w:line="240" w:lineRule="auto"/>
        <w:rPr>
          <w:rFonts w:ascii="Calibri" w:eastAsia="Times New Roman" w:hAnsi="Calibri" w:cs="Calibri"/>
          <w:lang w:eastAsia="en-GB"/>
        </w:rPr>
      </w:pPr>
      <w:r>
        <w:rPr>
          <w:rFonts w:ascii="Calibri" w:eastAsia="Times New Roman" w:hAnsi="Calibri" w:cs="Calibri"/>
          <w:lang w:eastAsia="en-GB"/>
        </w:rPr>
        <w:t xml:space="preserve">Making judgements on </w:t>
      </w:r>
      <w:r w:rsidR="007028E6">
        <w:rPr>
          <w:rFonts w:ascii="Calibri" w:eastAsia="Times New Roman" w:hAnsi="Calibri" w:cs="Calibri"/>
          <w:lang w:eastAsia="en-GB"/>
        </w:rPr>
        <w:t>o</w:t>
      </w:r>
      <w:r>
        <w:rPr>
          <w:rFonts w:ascii="Calibri" w:eastAsia="Times New Roman" w:hAnsi="Calibri" w:cs="Calibri"/>
          <w:lang w:eastAsia="en-GB"/>
        </w:rPr>
        <w:t xml:space="preserve">utcomes, </w:t>
      </w:r>
      <w:r w:rsidR="007028E6">
        <w:rPr>
          <w:rFonts w:ascii="Calibri" w:eastAsia="Times New Roman" w:hAnsi="Calibri" w:cs="Calibri"/>
          <w:lang w:eastAsia="en-GB"/>
        </w:rPr>
        <w:t>p</w:t>
      </w:r>
      <w:r>
        <w:rPr>
          <w:rFonts w:ascii="Calibri" w:eastAsia="Times New Roman" w:hAnsi="Calibri" w:cs="Calibri"/>
          <w:lang w:eastAsia="en-GB"/>
        </w:rPr>
        <w:t xml:space="preserve">rovision and </w:t>
      </w:r>
      <w:r w:rsidR="007028E6">
        <w:rPr>
          <w:rFonts w:ascii="Calibri" w:eastAsia="Times New Roman" w:hAnsi="Calibri" w:cs="Calibri"/>
          <w:lang w:eastAsia="en-GB"/>
        </w:rPr>
        <w:t>l</w:t>
      </w:r>
      <w:r>
        <w:rPr>
          <w:rFonts w:ascii="Calibri" w:eastAsia="Times New Roman" w:hAnsi="Calibri" w:cs="Calibri"/>
          <w:lang w:eastAsia="en-GB"/>
        </w:rPr>
        <w:t>eadership of Catholic life and mission to inform the ongoing work on the school C</w:t>
      </w:r>
      <w:r w:rsidR="007028E6">
        <w:rPr>
          <w:rFonts w:ascii="Calibri" w:eastAsia="Times New Roman" w:hAnsi="Calibri" w:cs="Calibri"/>
          <w:lang w:eastAsia="en-GB"/>
        </w:rPr>
        <w:t xml:space="preserve">atholic </w:t>
      </w:r>
      <w:r>
        <w:rPr>
          <w:rFonts w:ascii="Calibri" w:eastAsia="Times New Roman" w:hAnsi="Calibri" w:cs="Calibri"/>
          <w:lang w:eastAsia="en-GB"/>
        </w:rPr>
        <w:t>S</w:t>
      </w:r>
      <w:r w:rsidR="007028E6">
        <w:rPr>
          <w:rFonts w:ascii="Calibri" w:eastAsia="Times New Roman" w:hAnsi="Calibri" w:cs="Calibri"/>
          <w:lang w:eastAsia="en-GB"/>
        </w:rPr>
        <w:t xml:space="preserve">elf </w:t>
      </w:r>
      <w:r>
        <w:rPr>
          <w:rFonts w:ascii="Calibri" w:eastAsia="Times New Roman" w:hAnsi="Calibri" w:cs="Calibri"/>
          <w:lang w:eastAsia="en-GB"/>
        </w:rPr>
        <w:t>E</w:t>
      </w:r>
      <w:r w:rsidR="007028E6">
        <w:rPr>
          <w:rFonts w:ascii="Calibri" w:eastAsia="Times New Roman" w:hAnsi="Calibri" w:cs="Calibri"/>
          <w:lang w:eastAsia="en-GB"/>
        </w:rPr>
        <w:t xml:space="preserve">valuation </w:t>
      </w:r>
      <w:r>
        <w:rPr>
          <w:rFonts w:ascii="Calibri" w:eastAsia="Times New Roman" w:hAnsi="Calibri" w:cs="Calibri"/>
          <w:lang w:eastAsia="en-GB"/>
        </w:rPr>
        <w:t>D</w:t>
      </w:r>
      <w:r w:rsidR="007028E6">
        <w:rPr>
          <w:rFonts w:ascii="Calibri" w:eastAsia="Times New Roman" w:hAnsi="Calibri" w:cs="Calibri"/>
          <w:lang w:eastAsia="en-GB"/>
        </w:rPr>
        <w:t>ocument</w:t>
      </w:r>
    </w:p>
    <w:p w14:paraId="66985183" w14:textId="77777777" w:rsidR="006D45D2" w:rsidRPr="006D45D2" w:rsidRDefault="006D45D2" w:rsidP="000B21D8">
      <w:pPr>
        <w:spacing w:after="0" w:line="240" w:lineRule="auto"/>
        <w:rPr>
          <w:rFonts w:ascii="Calibri" w:eastAsia="Times New Roman" w:hAnsi="Calibri" w:cs="Calibri"/>
          <w:lang w:eastAsia="en-GB"/>
        </w:rPr>
      </w:pPr>
    </w:p>
    <w:p w14:paraId="7C7BF1CB" w14:textId="77777777" w:rsidR="006D45D2" w:rsidRPr="006D45D2" w:rsidRDefault="006D45D2" w:rsidP="000B21D8">
      <w:pPr>
        <w:keepNext/>
        <w:spacing w:after="0" w:line="240" w:lineRule="auto"/>
        <w:outlineLvl w:val="0"/>
        <w:rPr>
          <w:rFonts w:ascii="Calibri" w:eastAsia="Times New Roman" w:hAnsi="Calibri" w:cs="Calibri"/>
          <w:b/>
          <w:lang w:eastAsia="en-GB"/>
        </w:rPr>
      </w:pPr>
      <w:r w:rsidRPr="006D45D2">
        <w:rPr>
          <w:rFonts w:ascii="Calibri" w:eastAsia="Times New Roman" w:hAnsi="Calibri" w:cs="Calibri"/>
          <w:b/>
          <w:lang w:eastAsia="en-GB"/>
        </w:rPr>
        <w:t>Communication</w:t>
      </w:r>
    </w:p>
    <w:p w14:paraId="39F7E578" w14:textId="77777777" w:rsidR="006D45D2" w:rsidRPr="006D45D2" w:rsidRDefault="006D45D2" w:rsidP="000B21D8">
      <w:pPr>
        <w:spacing w:after="0" w:line="240" w:lineRule="auto"/>
        <w:rPr>
          <w:rFonts w:ascii="Calibri" w:eastAsia="Times New Roman" w:hAnsi="Calibri" w:cs="Calibri"/>
          <w:lang w:eastAsia="en-GB"/>
        </w:rPr>
      </w:pPr>
    </w:p>
    <w:p w14:paraId="762AF5A5" w14:textId="77AC1785" w:rsidR="006D45D2" w:rsidRPr="006D45D2" w:rsidRDefault="006D45D2" w:rsidP="000B21D8">
      <w:pPr>
        <w:numPr>
          <w:ilvl w:val="0"/>
          <w:numId w:val="8"/>
        </w:numPr>
        <w:spacing w:after="0" w:line="240" w:lineRule="auto"/>
        <w:rPr>
          <w:rFonts w:ascii="Calibri" w:eastAsia="Times New Roman" w:hAnsi="Calibri" w:cs="Calibri"/>
          <w:lang w:eastAsia="en-GB"/>
        </w:rPr>
      </w:pPr>
      <w:r w:rsidRPr="006D45D2">
        <w:rPr>
          <w:rFonts w:ascii="Calibri" w:eastAsia="Times New Roman" w:hAnsi="Calibri" w:cs="Calibri"/>
          <w:lang w:eastAsia="en-GB"/>
        </w:rPr>
        <w:t xml:space="preserve">Communicating to members of the school community the significance of </w:t>
      </w:r>
      <w:r w:rsidR="005D2EA1">
        <w:rPr>
          <w:rFonts w:ascii="Calibri" w:eastAsia="Times New Roman" w:hAnsi="Calibri" w:cs="Calibri"/>
          <w:lang w:eastAsia="en-GB"/>
        </w:rPr>
        <w:t>Catholic life and mission</w:t>
      </w:r>
      <w:r w:rsidR="00AC5128">
        <w:rPr>
          <w:rFonts w:ascii="Calibri" w:eastAsia="Times New Roman" w:hAnsi="Calibri" w:cs="Calibri"/>
          <w:lang w:eastAsia="en-GB"/>
        </w:rPr>
        <w:t xml:space="preserve"> in the life of a Catholic school</w:t>
      </w:r>
    </w:p>
    <w:p w14:paraId="691EBEF6" w14:textId="77777777" w:rsidR="006D45D2" w:rsidRPr="006D45D2" w:rsidRDefault="006D45D2" w:rsidP="000B21D8">
      <w:pPr>
        <w:numPr>
          <w:ilvl w:val="0"/>
          <w:numId w:val="8"/>
        </w:numPr>
        <w:spacing w:after="0" w:line="240" w:lineRule="auto"/>
        <w:rPr>
          <w:rFonts w:ascii="Calibri" w:eastAsia="Times New Roman" w:hAnsi="Calibri" w:cs="Calibri"/>
          <w:lang w:eastAsia="en-GB"/>
        </w:rPr>
      </w:pPr>
      <w:r w:rsidRPr="006D45D2">
        <w:rPr>
          <w:rFonts w:ascii="Calibri" w:eastAsia="Times New Roman" w:hAnsi="Calibri" w:cs="Calibri"/>
          <w:lang w:eastAsia="en-GB"/>
        </w:rPr>
        <w:t>Reporting to and consulting with the governors and headteacher regarding matters of concern and development</w:t>
      </w:r>
    </w:p>
    <w:p w14:paraId="5B90E5AB" w14:textId="77777777" w:rsidR="006D45D2" w:rsidRPr="006D45D2" w:rsidRDefault="006D45D2" w:rsidP="000B21D8">
      <w:pPr>
        <w:numPr>
          <w:ilvl w:val="0"/>
          <w:numId w:val="8"/>
        </w:numPr>
        <w:spacing w:after="0" w:line="240" w:lineRule="auto"/>
        <w:rPr>
          <w:rFonts w:ascii="Calibri" w:eastAsia="Times New Roman" w:hAnsi="Calibri" w:cs="Calibri"/>
          <w:lang w:eastAsia="en-GB"/>
        </w:rPr>
      </w:pPr>
      <w:r w:rsidRPr="006D45D2">
        <w:rPr>
          <w:rFonts w:ascii="Calibri" w:eastAsia="Times New Roman" w:hAnsi="Calibri" w:cs="Calibri"/>
          <w:lang w:eastAsia="en-GB"/>
        </w:rPr>
        <w:t>Acting as consultant to colleagues</w:t>
      </w:r>
    </w:p>
    <w:p w14:paraId="60C7A617" w14:textId="398CCF0E" w:rsidR="006D45D2" w:rsidRPr="006D45D2" w:rsidRDefault="006D45D2" w:rsidP="000B21D8">
      <w:pPr>
        <w:numPr>
          <w:ilvl w:val="0"/>
          <w:numId w:val="8"/>
        </w:numPr>
        <w:spacing w:after="0" w:line="240" w:lineRule="auto"/>
        <w:rPr>
          <w:rFonts w:ascii="Calibri" w:eastAsia="Times New Roman" w:hAnsi="Calibri" w:cs="Calibri"/>
          <w:lang w:eastAsia="en-GB"/>
        </w:rPr>
      </w:pPr>
      <w:r w:rsidRPr="006D45D2">
        <w:rPr>
          <w:rFonts w:ascii="Calibri" w:eastAsia="Times New Roman" w:hAnsi="Calibri" w:cs="Calibri"/>
          <w:lang w:eastAsia="en-GB"/>
        </w:rPr>
        <w:t xml:space="preserve">Encouraging positive attitudes towards </w:t>
      </w:r>
      <w:r w:rsidR="005D2EA1">
        <w:rPr>
          <w:rFonts w:ascii="Calibri" w:eastAsia="Times New Roman" w:hAnsi="Calibri" w:cs="Calibri"/>
          <w:lang w:eastAsia="en-GB"/>
        </w:rPr>
        <w:t>Catholic life and mission</w:t>
      </w:r>
    </w:p>
    <w:p w14:paraId="663B9971" w14:textId="3A342611" w:rsidR="006D45D2" w:rsidRPr="006D45D2" w:rsidRDefault="006D45D2" w:rsidP="000B21D8">
      <w:pPr>
        <w:numPr>
          <w:ilvl w:val="0"/>
          <w:numId w:val="8"/>
        </w:numPr>
        <w:spacing w:after="0" w:line="240" w:lineRule="auto"/>
        <w:rPr>
          <w:rFonts w:ascii="Calibri" w:eastAsia="Times New Roman" w:hAnsi="Calibri" w:cs="Calibri"/>
          <w:lang w:eastAsia="en-GB"/>
        </w:rPr>
      </w:pPr>
      <w:r w:rsidRPr="006D45D2">
        <w:rPr>
          <w:rFonts w:ascii="Calibri" w:eastAsia="Times New Roman" w:hAnsi="Calibri" w:cs="Calibri"/>
          <w:lang w:eastAsia="en-GB"/>
        </w:rPr>
        <w:t xml:space="preserve">Informing newly appointed colleagues of school policy regarding </w:t>
      </w:r>
      <w:r w:rsidR="005D2EA1">
        <w:rPr>
          <w:rFonts w:ascii="Calibri" w:eastAsia="Times New Roman" w:hAnsi="Calibri" w:cs="Calibri"/>
          <w:lang w:eastAsia="en-GB"/>
        </w:rPr>
        <w:t>Catholic life and mission</w:t>
      </w:r>
    </w:p>
    <w:p w14:paraId="177A8322" w14:textId="77777777" w:rsidR="006D45D2" w:rsidRPr="006D45D2" w:rsidRDefault="006D45D2" w:rsidP="000B21D8">
      <w:pPr>
        <w:numPr>
          <w:ilvl w:val="0"/>
          <w:numId w:val="8"/>
        </w:numPr>
        <w:spacing w:after="0" w:line="240" w:lineRule="auto"/>
        <w:rPr>
          <w:rFonts w:ascii="Calibri" w:eastAsia="Times New Roman" w:hAnsi="Calibri" w:cs="Calibri"/>
          <w:lang w:eastAsia="en-GB"/>
        </w:rPr>
      </w:pPr>
      <w:r w:rsidRPr="006D45D2">
        <w:rPr>
          <w:rFonts w:ascii="Calibri" w:eastAsia="Times New Roman" w:hAnsi="Calibri" w:cs="Calibri"/>
          <w:lang w:eastAsia="en-GB"/>
        </w:rPr>
        <w:t xml:space="preserve">Communicating with parents, governors and the parish community </w:t>
      </w:r>
    </w:p>
    <w:p w14:paraId="52056539" w14:textId="1713FE2E" w:rsidR="006D45D2" w:rsidRPr="006D45D2" w:rsidRDefault="006D45D2" w:rsidP="000B21D8">
      <w:pPr>
        <w:numPr>
          <w:ilvl w:val="0"/>
          <w:numId w:val="8"/>
        </w:numPr>
        <w:spacing w:after="0" w:line="240" w:lineRule="auto"/>
        <w:rPr>
          <w:rFonts w:ascii="Calibri" w:eastAsia="Times New Roman" w:hAnsi="Calibri" w:cs="Calibri"/>
          <w:lang w:eastAsia="en-GB"/>
        </w:rPr>
      </w:pPr>
      <w:r w:rsidRPr="006D45D2">
        <w:rPr>
          <w:rFonts w:ascii="Calibri" w:eastAsia="Times New Roman" w:hAnsi="Calibri" w:cs="Calibri"/>
          <w:lang w:eastAsia="en-GB"/>
        </w:rPr>
        <w:t>Liaison with the school chaplain</w:t>
      </w:r>
      <w:r w:rsidR="006C2DE3">
        <w:rPr>
          <w:rFonts w:ascii="Calibri" w:eastAsia="Times New Roman" w:hAnsi="Calibri" w:cs="Calibri"/>
          <w:lang w:eastAsia="en-GB"/>
        </w:rPr>
        <w:t>/Chaplaincy team</w:t>
      </w:r>
    </w:p>
    <w:p w14:paraId="34092C8D" w14:textId="77777777" w:rsidR="006D45D2" w:rsidRPr="006D45D2" w:rsidRDefault="006D45D2" w:rsidP="000B21D8">
      <w:pPr>
        <w:numPr>
          <w:ilvl w:val="0"/>
          <w:numId w:val="8"/>
        </w:numPr>
        <w:spacing w:after="0" w:line="240" w:lineRule="auto"/>
        <w:rPr>
          <w:rFonts w:ascii="Calibri" w:eastAsia="Times New Roman" w:hAnsi="Calibri" w:cs="Calibri"/>
          <w:lang w:eastAsia="en-GB"/>
        </w:rPr>
      </w:pPr>
      <w:r w:rsidRPr="006D45D2">
        <w:rPr>
          <w:rFonts w:ascii="Calibri" w:eastAsia="Times New Roman" w:hAnsi="Calibri" w:cs="Calibri"/>
          <w:lang w:eastAsia="en-GB"/>
        </w:rPr>
        <w:t xml:space="preserve">Liaison with the Diocesan Department for Education </w:t>
      </w:r>
    </w:p>
    <w:p w14:paraId="5EFEE5D4" w14:textId="77777777" w:rsidR="006D45D2" w:rsidRPr="006D45D2" w:rsidRDefault="006D45D2" w:rsidP="000B21D8">
      <w:pPr>
        <w:spacing w:after="0" w:line="240" w:lineRule="auto"/>
        <w:rPr>
          <w:rFonts w:ascii="Calibri" w:eastAsia="Times New Roman" w:hAnsi="Calibri" w:cs="Calibri"/>
          <w:lang w:eastAsia="en-GB"/>
        </w:rPr>
      </w:pPr>
    </w:p>
    <w:p w14:paraId="73C3D03A" w14:textId="77777777" w:rsidR="006D45D2" w:rsidRPr="006D45D2" w:rsidRDefault="006D45D2" w:rsidP="000B21D8">
      <w:pPr>
        <w:keepNext/>
        <w:spacing w:after="0" w:line="240" w:lineRule="auto"/>
        <w:outlineLvl w:val="0"/>
        <w:rPr>
          <w:rFonts w:ascii="Calibri" w:eastAsia="Times New Roman" w:hAnsi="Calibri" w:cs="Calibri"/>
          <w:b/>
          <w:lang w:eastAsia="en-GB"/>
        </w:rPr>
      </w:pPr>
      <w:r w:rsidRPr="006D45D2">
        <w:rPr>
          <w:rFonts w:ascii="Calibri" w:eastAsia="Times New Roman" w:hAnsi="Calibri" w:cs="Calibri"/>
          <w:b/>
          <w:lang w:eastAsia="en-GB"/>
        </w:rPr>
        <w:t>Professional development/Ongoing formation</w:t>
      </w:r>
    </w:p>
    <w:p w14:paraId="3A183596" w14:textId="77777777" w:rsidR="006D45D2" w:rsidRPr="006D45D2" w:rsidRDefault="006D45D2" w:rsidP="000B21D8">
      <w:pPr>
        <w:spacing w:after="0" w:line="240" w:lineRule="auto"/>
        <w:rPr>
          <w:rFonts w:ascii="Calibri" w:eastAsia="Times New Roman" w:hAnsi="Calibri" w:cs="Calibri"/>
          <w:lang w:eastAsia="en-GB"/>
        </w:rPr>
      </w:pPr>
    </w:p>
    <w:p w14:paraId="4DCC805A" w14:textId="0D705D7B" w:rsidR="006D45D2" w:rsidRPr="006D45D2" w:rsidRDefault="006D45D2" w:rsidP="000B21D8">
      <w:pPr>
        <w:numPr>
          <w:ilvl w:val="0"/>
          <w:numId w:val="8"/>
        </w:numPr>
        <w:spacing w:after="0" w:line="240" w:lineRule="auto"/>
        <w:rPr>
          <w:rFonts w:ascii="Calibri" w:eastAsia="Times New Roman" w:hAnsi="Calibri" w:cs="Calibri"/>
          <w:lang w:eastAsia="en-GB"/>
        </w:rPr>
      </w:pPr>
      <w:r w:rsidRPr="006D45D2">
        <w:rPr>
          <w:rFonts w:ascii="Calibri" w:eastAsia="Times New Roman" w:hAnsi="Calibri" w:cs="Calibri"/>
          <w:lang w:eastAsia="en-GB"/>
        </w:rPr>
        <w:t xml:space="preserve">Leading and organising </w:t>
      </w:r>
      <w:proofErr w:type="spellStart"/>
      <w:r w:rsidRPr="006D45D2">
        <w:rPr>
          <w:rFonts w:ascii="Calibri" w:eastAsia="Times New Roman" w:hAnsi="Calibri" w:cs="Calibri"/>
          <w:lang w:eastAsia="en-GB"/>
        </w:rPr>
        <w:t>inservice</w:t>
      </w:r>
      <w:proofErr w:type="spellEnd"/>
      <w:r w:rsidRPr="006D45D2">
        <w:rPr>
          <w:rFonts w:ascii="Calibri" w:eastAsia="Times New Roman" w:hAnsi="Calibri" w:cs="Calibri"/>
          <w:lang w:eastAsia="en-GB"/>
        </w:rPr>
        <w:t xml:space="preserve"> training and ongoing formation </w:t>
      </w:r>
      <w:r w:rsidR="005D2EA1">
        <w:rPr>
          <w:rFonts w:ascii="Calibri" w:eastAsia="Times New Roman" w:hAnsi="Calibri" w:cs="Calibri"/>
          <w:lang w:eastAsia="en-GB"/>
        </w:rPr>
        <w:t>on the Catholic life and mission of the school</w:t>
      </w:r>
    </w:p>
    <w:p w14:paraId="3964D3C3" w14:textId="4191595D" w:rsidR="006D45D2" w:rsidRPr="006D45D2" w:rsidRDefault="006D45D2" w:rsidP="000B21D8">
      <w:pPr>
        <w:numPr>
          <w:ilvl w:val="0"/>
          <w:numId w:val="8"/>
        </w:numPr>
        <w:spacing w:after="0" w:line="240" w:lineRule="auto"/>
        <w:rPr>
          <w:rFonts w:ascii="Calibri" w:eastAsia="Times New Roman" w:hAnsi="Calibri" w:cs="Calibri"/>
          <w:lang w:eastAsia="en-GB"/>
        </w:rPr>
      </w:pPr>
      <w:r w:rsidRPr="006D45D2">
        <w:rPr>
          <w:rFonts w:ascii="Calibri" w:eastAsia="Times New Roman" w:hAnsi="Calibri" w:cs="Calibri"/>
          <w:lang w:eastAsia="en-GB"/>
        </w:rPr>
        <w:t>Attending appropriate in-service courses</w:t>
      </w:r>
      <w:r w:rsidR="005D2EA1">
        <w:rPr>
          <w:rFonts w:ascii="Calibri" w:eastAsia="Times New Roman" w:hAnsi="Calibri" w:cs="Calibri"/>
          <w:lang w:eastAsia="en-GB"/>
        </w:rPr>
        <w:t xml:space="preserve"> e.g. updating Rainbows training, CAFOD CPD</w:t>
      </w:r>
      <w:r w:rsidRPr="006D45D2">
        <w:rPr>
          <w:rFonts w:ascii="Calibri" w:eastAsia="Times New Roman" w:hAnsi="Calibri" w:cs="Calibri"/>
          <w:lang w:eastAsia="en-GB"/>
        </w:rPr>
        <w:t>, reporting back and leading staff training</w:t>
      </w:r>
    </w:p>
    <w:p w14:paraId="6C1CBC39" w14:textId="77777777" w:rsidR="006D45D2" w:rsidRPr="006D45D2" w:rsidRDefault="006D45D2" w:rsidP="000B21D8">
      <w:pPr>
        <w:numPr>
          <w:ilvl w:val="0"/>
          <w:numId w:val="8"/>
        </w:numPr>
        <w:spacing w:after="0" w:line="240" w:lineRule="auto"/>
        <w:rPr>
          <w:rFonts w:ascii="Calibri" w:eastAsia="Times New Roman" w:hAnsi="Calibri" w:cs="Calibri"/>
          <w:lang w:eastAsia="en-GB"/>
        </w:rPr>
      </w:pPr>
      <w:r w:rsidRPr="006D45D2">
        <w:rPr>
          <w:rFonts w:ascii="Calibri" w:eastAsia="Times New Roman" w:hAnsi="Calibri" w:cs="Calibri"/>
          <w:lang w:eastAsia="en-GB"/>
        </w:rPr>
        <w:t>Keeping up to date by personal reading</w:t>
      </w:r>
    </w:p>
    <w:p w14:paraId="256DD57D" w14:textId="77777777" w:rsidR="006D45D2" w:rsidRPr="006D45D2" w:rsidRDefault="006D45D2" w:rsidP="000B21D8">
      <w:pPr>
        <w:spacing w:after="0" w:line="240" w:lineRule="auto"/>
        <w:rPr>
          <w:rFonts w:ascii="Calibri" w:eastAsia="Times New Roman" w:hAnsi="Calibri" w:cs="Calibri"/>
          <w:lang w:eastAsia="en-GB"/>
        </w:rPr>
      </w:pPr>
    </w:p>
    <w:p w14:paraId="01A3DCC7" w14:textId="77777777" w:rsidR="006D45D2" w:rsidRPr="006D45D2" w:rsidRDefault="006D45D2" w:rsidP="000B21D8">
      <w:pPr>
        <w:keepNext/>
        <w:spacing w:after="0" w:line="240" w:lineRule="auto"/>
        <w:outlineLvl w:val="0"/>
        <w:rPr>
          <w:rFonts w:ascii="Calibri" w:eastAsia="Times New Roman" w:hAnsi="Calibri" w:cs="Calibri"/>
          <w:b/>
          <w:lang w:eastAsia="en-GB"/>
        </w:rPr>
      </w:pPr>
      <w:r w:rsidRPr="006D45D2">
        <w:rPr>
          <w:rFonts w:ascii="Calibri" w:eastAsia="Times New Roman" w:hAnsi="Calibri" w:cs="Calibri"/>
          <w:b/>
          <w:lang w:eastAsia="en-GB"/>
        </w:rPr>
        <w:t>Resources</w:t>
      </w:r>
    </w:p>
    <w:p w14:paraId="065972E5" w14:textId="77777777" w:rsidR="006D45D2" w:rsidRPr="006D45D2" w:rsidRDefault="006D45D2" w:rsidP="000B21D8">
      <w:pPr>
        <w:spacing w:after="0" w:line="240" w:lineRule="auto"/>
        <w:rPr>
          <w:rFonts w:ascii="Calibri" w:eastAsia="Times New Roman" w:hAnsi="Calibri" w:cs="Calibri"/>
          <w:lang w:eastAsia="en-GB"/>
        </w:rPr>
      </w:pPr>
    </w:p>
    <w:p w14:paraId="3099824D" w14:textId="73473626" w:rsidR="006D45D2" w:rsidRPr="006D45D2" w:rsidRDefault="006D45D2" w:rsidP="000B21D8">
      <w:pPr>
        <w:numPr>
          <w:ilvl w:val="0"/>
          <w:numId w:val="12"/>
        </w:numPr>
        <w:spacing w:after="0" w:line="240" w:lineRule="auto"/>
        <w:rPr>
          <w:rFonts w:ascii="Calibri" w:eastAsia="Times New Roman" w:hAnsi="Calibri" w:cs="Calibri"/>
          <w:lang w:eastAsia="en-GB"/>
        </w:rPr>
      </w:pPr>
      <w:r w:rsidRPr="006D45D2">
        <w:rPr>
          <w:rFonts w:ascii="Calibri" w:eastAsia="Times New Roman" w:hAnsi="Calibri" w:cs="Calibri"/>
          <w:lang w:eastAsia="en-GB"/>
        </w:rPr>
        <w:t>Evaluating existing resources</w:t>
      </w:r>
      <w:r w:rsidR="005D2EA1">
        <w:rPr>
          <w:rFonts w:ascii="Calibri" w:eastAsia="Times New Roman" w:hAnsi="Calibri" w:cs="Calibri"/>
          <w:lang w:eastAsia="en-GB"/>
        </w:rPr>
        <w:t xml:space="preserve"> and contacts</w:t>
      </w:r>
    </w:p>
    <w:p w14:paraId="0C289169" w14:textId="01D22A82" w:rsidR="006D45D2" w:rsidRPr="006D45D2" w:rsidRDefault="00B16DBD" w:rsidP="000B21D8">
      <w:pPr>
        <w:numPr>
          <w:ilvl w:val="0"/>
          <w:numId w:val="8"/>
        </w:numPr>
        <w:spacing w:after="0" w:line="240" w:lineRule="auto"/>
        <w:rPr>
          <w:rFonts w:ascii="Calibri" w:eastAsia="Times New Roman" w:hAnsi="Calibri" w:cs="Calibri"/>
          <w:lang w:eastAsia="en-GB"/>
        </w:rPr>
      </w:pPr>
      <w:r>
        <w:rPr>
          <w:rFonts w:ascii="Calibri" w:eastAsia="Times New Roman" w:hAnsi="Calibri" w:cs="Calibri"/>
          <w:lang w:eastAsia="en-GB"/>
        </w:rPr>
        <w:t>Ensuring</w:t>
      </w:r>
      <w:r w:rsidR="006D45D2" w:rsidRPr="006D45D2">
        <w:rPr>
          <w:rFonts w:ascii="Calibri" w:eastAsia="Times New Roman" w:hAnsi="Calibri" w:cs="Calibri"/>
          <w:lang w:eastAsia="en-GB"/>
        </w:rPr>
        <w:t xml:space="preserve"> resources</w:t>
      </w:r>
      <w:r>
        <w:rPr>
          <w:rFonts w:ascii="Calibri" w:eastAsia="Times New Roman" w:hAnsi="Calibri" w:cs="Calibri"/>
          <w:lang w:eastAsia="en-GB"/>
        </w:rPr>
        <w:t xml:space="preserve"> are</w:t>
      </w:r>
      <w:r w:rsidR="006D45D2" w:rsidRPr="006D45D2">
        <w:rPr>
          <w:rFonts w:ascii="Calibri" w:eastAsia="Times New Roman" w:hAnsi="Calibri" w:cs="Calibri"/>
          <w:lang w:eastAsia="en-GB"/>
        </w:rPr>
        <w:t xml:space="preserve"> available </w:t>
      </w:r>
      <w:r w:rsidR="005D2EA1">
        <w:rPr>
          <w:rFonts w:ascii="Calibri" w:eastAsia="Times New Roman" w:hAnsi="Calibri" w:cs="Calibri"/>
          <w:lang w:eastAsia="en-GB"/>
        </w:rPr>
        <w:t>to promote the Catholic life and mission of the school e.g. resources for Rainbows, Mini Vinnies, Catholic Social Teaching, Faith in Action</w:t>
      </w:r>
    </w:p>
    <w:p w14:paraId="0B5F1DA3" w14:textId="77777777" w:rsidR="006D45D2" w:rsidRPr="006D45D2" w:rsidRDefault="006D45D2" w:rsidP="000B21D8">
      <w:pPr>
        <w:numPr>
          <w:ilvl w:val="0"/>
          <w:numId w:val="8"/>
        </w:numPr>
        <w:spacing w:after="0" w:line="240" w:lineRule="auto"/>
        <w:rPr>
          <w:rFonts w:ascii="Calibri" w:eastAsia="Times New Roman" w:hAnsi="Calibri" w:cs="Calibri"/>
          <w:lang w:eastAsia="en-GB"/>
        </w:rPr>
      </w:pPr>
      <w:r w:rsidRPr="006D45D2">
        <w:rPr>
          <w:rFonts w:ascii="Calibri" w:eastAsia="Times New Roman" w:hAnsi="Calibri" w:cs="Calibri"/>
          <w:lang w:eastAsia="en-GB"/>
        </w:rPr>
        <w:t>Budgeting efficiently</w:t>
      </w:r>
    </w:p>
    <w:p w14:paraId="5B009FB0" w14:textId="77777777" w:rsidR="006D45D2" w:rsidRPr="006D45D2" w:rsidRDefault="006D45D2" w:rsidP="000B21D8">
      <w:pPr>
        <w:spacing w:after="0" w:line="240" w:lineRule="auto"/>
        <w:rPr>
          <w:rFonts w:ascii="Calibri" w:eastAsia="Times New Roman" w:hAnsi="Calibri" w:cs="Calibri"/>
          <w:lang w:eastAsia="en-GB"/>
        </w:rPr>
      </w:pPr>
    </w:p>
    <w:p w14:paraId="2DDDC6EE" w14:textId="60AEB7EA" w:rsidR="00EC408F" w:rsidRPr="00B95673" w:rsidRDefault="006D45D2" w:rsidP="000B21D8">
      <w:pPr>
        <w:spacing w:after="0" w:line="240" w:lineRule="auto"/>
        <w:rPr>
          <w:rFonts w:cstheme="minorHAnsi"/>
          <w:sz w:val="24"/>
          <w:szCs w:val="24"/>
        </w:rPr>
      </w:pPr>
      <w:r w:rsidRPr="006D45D2">
        <w:rPr>
          <w:rFonts w:ascii="Calibri" w:eastAsia="Times New Roman" w:hAnsi="Calibri" w:cs="Calibri"/>
          <w:i/>
          <w:lang w:eastAsia="en-GB"/>
        </w:rPr>
        <w:t>[Consideration should be given to the establishment of a planning group</w:t>
      </w:r>
      <w:r w:rsidR="007619AC">
        <w:rPr>
          <w:rFonts w:ascii="Calibri" w:eastAsia="Times New Roman" w:hAnsi="Calibri" w:cs="Calibri"/>
          <w:i/>
          <w:lang w:eastAsia="en-GB"/>
        </w:rPr>
        <w:t xml:space="preserve"> for Catholic life and mission</w:t>
      </w:r>
      <w:r w:rsidRPr="006D45D2">
        <w:rPr>
          <w:rFonts w:ascii="Calibri" w:eastAsia="Times New Roman" w:hAnsi="Calibri" w:cs="Calibri"/>
          <w:i/>
          <w:lang w:eastAsia="en-GB"/>
        </w:rPr>
        <w:t>, which might include, the coordinator, the headteacher, deputy, staff, pupils, governors and school chaplain.   It would be part of the role of the coordinator to lead this group.]</w:t>
      </w:r>
    </w:p>
    <w:sectPr w:rsidR="00EC408F" w:rsidRPr="00B95673" w:rsidSect="00B95673">
      <w:footerReference w:type="even" r:id="rId12"/>
      <w:footerReference w:type="default" r:id="rId13"/>
      <w:pgSz w:w="11899" w:h="173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241E9" w14:textId="77777777" w:rsidR="00060FAA" w:rsidRDefault="00060FAA" w:rsidP="006D45D2">
      <w:pPr>
        <w:spacing w:after="0" w:line="240" w:lineRule="auto"/>
      </w:pPr>
      <w:r>
        <w:separator/>
      </w:r>
    </w:p>
  </w:endnote>
  <w:endnote w:type="continuationSeparator" w:id="0">
    <w:p w14:paraId="34E72114" w14:textId="77777777" w:rsidR="00060FAA" w:rsidRDefault="00060FAA" w:rsidP="006D4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E4A27" w14:textId="77777777" w:rsidR="006D45D2" w:rsidRPr="00273012" w:rsidRDefault="006D45D2" w:rsidP="00F85BA9">
    <w:pPr>
      <w:pStyle w:val="Footer"/>
      <w:framePr w:wrap="around" w:vAnchor="text" w:hAnchor="margin" w:xAlign="right" w:y="1"/>
      <w:rPr>
        <w:rStyle w:val="PageNumber"/>
        <w:sz w:val="21"/>
        <w:szCs w:val="21"/>
      </w:rPr>
    </w:pPr>
    <w:r w:rsidRPr="00273012">
      <w:rPr>
        <w:rStyle w:val="PageNumber"/>
        <w:sz w:val="21"/>
        <w:szCs w:val="21"/>
      </w:rPr>
      <w:fldChar w:fldCharType="begin"/>
    </w:r>
    <w:r w:rsidRPr="00273012">
      <w:rPr>
        <w:rStyle w:val="PageNumber"/>
        <w:sz w:val="21"/>
        <w:szCs w:val="21"/>
      </w:rPr>
      <w:instrText xml:space="preserve">PAGE  </w:instrText>
    </w:r>
    <w:r w:rsidRPr="00273012">
      <w:rPr>
        <w:rStyle w:val="PageNumber"/>
        <w:sz w:val="21"/>
        <w:szCs w:val="21"/>
      </w:rPr>
      <w:fldChar w:fldCharType="separate"/>
    </w:r>
    <w:r>
      <w:rPr>
        <w:rStyle w:val="PageNumber"/>
        <w:noProof/>
        <w:sz w:val="21"/>
        <w:szCs w:val="21"/>
      </w:rPr>
      <w:t>2</w:t>
    </w:r>
    <w:r w:rsidRPr="00273012">
      <w:rPr>
        <w:rStyle w:val="PageNumber"/>
        <w:sz w:val="21"/>
        <w:szCs w:val="21"/>
      </w:rPr>
      <w:fldChar w:fldCharType="end"/>
    </w:r>
  </w:p>
  <w:p w14:paraId="6C4FB26D" w14:textId="77777777" w:rsidR="006D45D2" w:rsidRPr="00273012" w:rsidRDefault="006D45D2" w:rsidP="00C7454E">
    <w:pPr>
      <w:pStyle w:val="Footer"/>
      <w:ind w:right="360"/>
      <w:rPr>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0BFF" w14:textId="77777777" w:rsidR="006D45D2" w:rsidRPr="00273012" w:rsidRDefault="006D45D2" w:rsidP="00F85BA9">
    <w:pPr>
      <w:pStyle w:val="Footer"/>
      <w:framePr w:wrap="around" w:vAnchor="text" w:hAnchor="margin" w:xAlign="right" w:y="1"/>
      <w:rPr>
        <w:rStyle w:val="PageNumber"/>
        <w:sz w:val="21"/>
        <w:szCs w:val="21"/>
      </w:rPr>
    </w:pPr>
    <w:r w:rsidRPr="00273012">
      <w:rPr>
        <w:rStyle w:val="PageNumber"/>
        <w:sz w:val="21"/>
        <w:szCs w:val="21"/>
      </w:rPr>
      <w:fldChar w:fldCharType="begin"/>
    </w:r>
    <w:r w:rsidRPr="00273012">
      <w:rPr>
        <w:rStyle w:val="PageNumber"/>
        <w:sz w:val="21"/>
        <w:szCs w:val="21"/>
      </w:rPr>
      <w:instrText xml:space="preserve">PAGE  </w:instrText>
    </w:r>
    <w:r w:rsidRPr="00273012">
      <w:rPr>
        <w:rStyle w:val="PageNumber"/>
        <w:sz w:val="21"/>
        <w:szCs w:val="21"/>
      </w:rPr>
      <w:fldChar w:fldCharType="separate"/>
    </w:r>
    <w:r>
      <w:rPr>
        <w:rStyle w:val="PageNumber"/>
        <w:noProof/>
        <w:sz w:val="21"/>
        <w:szCs w:val="21"/>
      </w:rPr>
      <w:t>4</w:t>
    </w:r>
    <w:r w:rsidRPr="00273012">
      <w:rPr>
        <w:rStyle w:val="PageNumber"/>
        <w:sz w:val="21"/>
        <w:szCs w:val="21"/>
      </w:rPr>
      <w:fldChar w:fldCharType="end"/>
    </w:r>
  </w:p>
  <w:p w14:paraId="5E532BB9" w14:textId="77777777" w:rsidR="006D45D2" w:rsidRPr="00273012" w:rsidRDefault="006D45D2" w:rsidP="00C7454E">
    <w:pPr>
      <w:pStyle w:val="Footer"/>
      <w:ind w:right="360"/>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E3CCB" w14:textId="77777777" w:rsidR="00060FAA" w:rsidRDefault="00060FAA" w:rsidP="006D45D2">
      <w:pPr>
        <w:spacing w:after="0" w:line="240" w:lineRule="auto"/>
      </w:pPr>
      <w:r>
        <w:separator/>
      </w:r>
    </w:p>
  </w:footnote>
  <w:footnote w:type="continuationSeparator" w:id="0">
    <w:p w14:paraId="755F2310" w14:textId="77777777" w:rsidR="00060FAA" w:rsidRDefault="00060FAA" w:rsidP="006D45D2">
      <w:pPr>
        <w:spacing w:after="0" w:line="240" w:lineRule="auto"/>
      </w:pPr>
      <w:r>
        <w:continuationSeparator/>
      </w:r>
    </w:p>
  </w:footnote>
  <w:footnote w:id="1">
    <w:p w14:paraId="20BB35F4" w14:textId="5F18982D" w:rsidR="00CC4199" w:rsidRPr="00CC4199" w:rsidRDefault="00CC4199">
      <w:pPr>
        <w:pStyle w:val="FootnoteText"/>
        <w:rPr>
          <w:rFonts w:asciiTheme="minorHAnsi" w:hAnsiTheme="minorHAnsi" w:cstheme="minorHAnsi"/>
        </w:rPr>
      </w:pPr>
      <w:r w:rsidRPr="00CC4199">
        <w:rPr>
          <w:rStyle w:val="FootnoteReference"/>
          <w:rFonts w:asciiTheme="minorHAnsi" w:hAnsiTheme="minorHAnsi" w:cstheme="minorHAnsi"/>
        </w:rPr>
        <w:footnoteRef/>
      </w:r>
      <w:r w:rsidRPr="00CC4199">
        <w:rPr>
          <w:rFonts w:asciiTheme="minorHAnsi" w:hAnsiTheme="minorHAnsi" w:cstheme="minorHAnsi"/>
        </w:rPr>
        <w:t xml:space="preserve"> CSI Inspection Handbook</w:t>
      </w:r>
    </w:p>
  </w:footnote>
  <w:footnote w:id="2">
    <w:p w14:paraId="03F9827E" w14:textId="4678F4F3" w:rsidR="000B21D8" w:rsidRPr="000B21D8" w:rsidRDefault="000B21D8">
      <w:pPr>
        <w:pStyle w:val="FootnoteText"/>
        <w:rPr>
          <w:rFonts w:asciiTheme="minorHAnsi" w:hAnsiTheme="minorHAnsi" w:cstheme="minorHAnsi"/>
        </w:rPr>
      </w:pPr>
      <w:r w:rsidRPr="000B21D8">
        <w:rPr>
          <w:rStyle w:val="FootnoteReference"/>
          <w:rFonts w:asciiTheme="minorHAnsi" w:hAnsiTheme="minorHAnsi" w:cstheme="minorHAnsi"/>
        </w:rPr>
        <w:footnoteRef/>
      </w:r>
      <w:r w:rsidRPr="000B21D8">
        <w:rPr>
          <w:rFonts w:asciiTheme="minorHAnsi" w:hAnsiTheme="minorHAnsi" w:cstheme="minorHAnsi"/>
        </w:rPr>
        <w:t xml:space="preserve"> NBRIA The Distinctive Curriculum of the Catholic School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1219"/>
    <w:multiLevelType w:val="hybridMultilevel"/>
    <w:tmpl w:val="E794A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26EC"/>
    <w:multiLevelType w:val="hybridMultilevel"/>
    <w:tmpl w:val="A052F1B6"/>
    <w:lvl w:ilvl="0" w:tplc="EE6069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63A38"/>
    <w:multiLevelType w:val="hybridMultilevel"/>
    <w:tmpl w:val="4BDEE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81A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6C2AE8"/>
    <w:multiLevelType w:val="hybridMultilevel"/>
    <w:tmpl w:val="97E4A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3D30E9"/>
    <w:multiLevelType w:val="hybridMultilevel"/>
    <w:tmpl w:val="533CA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9623E"/>
    <w:multiLevelType w:val="hybridMultilevel"/>
    <w:tmpl w:val="57F01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F465BB"/>
    <w:multiLevelType w:val="hybridMultilevel"/>
    <w:tmpl w:val="F746F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553B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6202A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0738C0"/>
    <w:multiLevelType w:val="hybridMultilevel"/>
    <w:tmpl w:val="C3865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EC0F95"/>
    <w:multiLevelType w:val="hybridMultilevel"/>
    <w:tmpl w:val="E70EB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211752"/>
    <w:multiLevelType w:val="hybridMultilevel"/>
    <w:tmpl w:val="C22E0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5F5F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D1E6C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5521A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6F9793C"/>
    <w:multiLevelType w:val="hybridMultilevel"/>
    <w:tmpl w:val="6A304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1236A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E140D22"/>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782907">
    <w:abstractNumId w:val="6"/>
  </w:num>
  <w:num w:numId="2" w16cid:durableId="408311443">
    <w:abstractNumId w:val="0"/>
  </w:num>
  <w:num w:numId="3" w16cid:durableId="835848659">
    <w:abstractNumId w:val="5"/>
  </w:num>
  <w:num w:numId="4" w16cid:durableId="863902431">
    <w:abstractNumId w:val="7"/>
  </w:num>
  <w:num w:numId="5" w16cid:durableId="967468579">
    <w:abstractNumId w:val="17"/>
  </w:num>
  <w:num w:numId="6" w16cid:durableId="674113106">
    <w:abstractNumId w:val="8"/>
  </w:num>
  <w:num w:numId="7" w16cid:durableId="1625304134">
    <w:abstractNumId w:val="9"/>
  </w:num>
  <w:num w:numId="8" w16cid:durableId="794178166">
    <w:abstractNumId w:val="18"/>
  </w:num>
  <w:num w:numId="9" w16cid:durableId="458689814">
    <w:abstractNumId w:val="3"/>
  </w:num>
  <w:num w:numId="10" w16cid:durableId="923034438">
    <w:abstractNumId w:val="13"/>
  </w:num>
  <w:num w:numId="11" w16cid:durableId="1115716409">
    <w:abstractNumId w:val="15"/>
  </w:num>
  <w:num w:numId="12" w16cid:durableId="84300897">
    <w:abstractNumId w:val="14"/>
  </w:num>
  <w:num w:numId="13" w16cid:durableId="563030575">
    <w:abstractNumId w:val="4"/>
  </w:num>
  <w:num w:numId="14" w16cid:durableId="2019114216">
    <w:abstractNumId w:val="12"/>
  </w:num>
  <w:num w:numId="15" w16cid:durableId="844520451">
    <w:abstractNumId w:val="10"/>
  </w:num>
  <w:num w:numId="16" w16cid:durableId="1499345111">
    <w:abstractNumId w:val="1"/>
  </w:num>
  <w:num w:numId="17" w16cid:durableId="294682278">
    <w:abstractNumId w:val="2"/>
  </w:num>
  <w:num w:numId="18" w16cid:durableId="633102325">
    <w:abstractNumId w:val="16"/>
  </w:num>
  <w:num w:numId="19" w16cid:durableId="13584604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673"/>
    <w:rsid w:val="000127B0"/>
    <w:rsid w:val="00060FAA"/>
    <w:rsid w:val="00096542"/>
    <w:rsid w:val="000B21D8"/>
    <w:rsid w:val="0011141F"/>
    <w:rsid w:val="001718EC"/>
    <w:rsid w:val="0019232F"/>
    <w:rsid w:val="002A0159"/>
    <w:rsid w:val="002D7A6E"/>
    <w:rsid w:val="0037343C"/>
    <w:rsid w:val="00381099"/>
    <w:rsid w:val="003C4D5E"/>
    <w:rsid w:val="005D2EA1"/>
    <w:rsid w:val="005F799E"/>
    <w:rsid w:val="00617DF7"/>
    <w:rsid w:val="00631533"/>
    <w:rsid w:val="00640F78"/>
    <w:rsid w:val="00682A6C"/>
    <w:rsid w:val="00695B9A"/>
    <w:rsid w:val="006C2DE3"/>
    <w:rsid w:val="006D45D2"/>
    <w:rsid w:val="007028E6"/>
    <w:rsid w:val="00712C44"/>
    <w:rsid w:val="007619AC"/>
    <w:rsid w:val="00804319"/>
    <w:rsid w:val="008B42D5"/>
    <w:rsid w:val="009118B8"/>
    <w:rsid w:val="0094492A"/>
    <w:rsid w:val="009A29D0"/>
    <w:rsid w:val="009C22EC"/>
    <w:rsid w:val="00A52D7F"/>
    <w:rsid w:val="00AB5217"/>
    <w:rsid w:val="00AC5128"/>
    <w:rsid w:val="00AE722F"/>
    <w:rsid w:val="00B148A0"/>
    <w:rsid w:val="00B16DBD"/>
    <w:rsid w:val="00B22886"/>
    <w:rsid w:val="00B95673"/>
    <w:rsid w:val="00BD4009"/>
    <w:rsid w:val="00C30836"/>
    <w:rsid w:val="00C63EAE"/>
    <w:rsid w:val="00CC4199"/>
    <w:rsid w:val="00CC52DC"/>
    <w:rsid w:val="00E05EE8"/>
    <w:rsid w:val="00E4759C"/>
    <w:rsid w:val="00E7656A"/>
    <w:rsid w:val="00EA5AC6"/>
    <w:rsid w:val="00EC408F"/>
    <w:rsid w:val="00FD3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BDB60"/>
  <w15:chartTrackingRefBased/>
  <w15:docId w15:val="{6016D818-B26C-41E5-97FA-B383A5EF0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95673"/>
    <w:pPr>
      <w:autoSpaceDE w:val="0"/>
      <w:autoSpaceDN w:val="0"/>
      <w:adjustRightInd w:val="0"/>
      <w:spacing w:after="0" w:line="240" w:lineRule="auto"/>
    </w:pPr>
    <w:rPr>
      <w:rFonts w:ascii="Segoe UI" w:hAnsi="Segoe UI" w:cs="Segoe UI"/>
      <w:color w:val="000000"/>
      <w:sz w:val="24"/>
      <w:szCs w:val="24"/>
    </w:rPr>
  </w:style>
  <w:style w:type="paragraph" w:styleId="Footer">
    <w:name w:val="footer"/>
    <w:basedOn w:val="Normal"/>
    <w:link w:val="FooterChar"/>
    <w:uiPriority w:val="99"/>
    <w:semiHidden/>
    <w:unhideWhenUsed/>
    <w:rsid w:val="006D45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D45D2"/>
  </w:style>
  <w:style w:type="paragraph" w:styleId="FootnoteText">
    <w:name w:val="footnote text"/>
    <w:basedOn w:val="Normal"/>
    <w:link w:val="FootnoteTextChar"/>
    <w:semiHidden/>
    <w:rsid w:val="006D45D2"/>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6D45D2"/>
    <w:rPr>
      <w:rFonts w:ascii="Times New Roman" w:eastAsia="Times New Roman" w:hAnsi="Times New Roman" w:cs="Times New Roman"/>
      <w:sz w:val="20"/>
      <w:szCs w:val="20"/>
      <w:lang w:eastAsia="en-GB"/>
    </w:rPr>
  </w:style>
  <w:style w:type="character" w:styleId="FootnoteReference">
    <w:name w:val="footnote reference"/>
    <w:semiHidden/>
    <w:rsid w:val="006D45D2"/>
    <w:rPr>
      <w:vertAlign w:val="superscript"/>
    </w:rPr>
  </w:style>
  <w:style w:type="character" w:styleId="PageNumber">
    <w:name w:val="page number"/>
    <w:basedOn w:val="DefaultParagraphFont"/>
    <w:rsid w:val="006D45D2"/>
  </w:style>
  <w:style w:type="table" w:customStyle="1" w:styleId="TableGrid1">
    <w:name w:val="Table Grid1"/>
    <w:basedOn w:val="TableNormal"/>
    <w:next w:val="TableGrid"/>
    <w:uiPriority w:val="39"/>
    <w:rsid w:val="006D45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D4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6bd8fd7-125b-4e5a-a6fe-0aa72247af05"/>
    <lcf76f155ced4ddcb4097134ff3c332f xmlns="ac56060e-5a0c-41c9-94a2-e65c8e5efad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46001CA963F44ABC533D9AA3030F67" ma:contentTypeVersion="16" ma:contentTypeDescription="Create a new document." ma:contentTypeScope="" ma:versionID="25b075612a071d36ad19c1af1b5ce00b">
  <xsd:schema xmlns:xsd="http://www.w3.org/2001/XMLSchema" xmlns:xs="http://www.w3.org/2001/XMLSchema" xmlns:p="http://schemas.microsoft.com/office/2006/metadata/properties" xmlns:ns2="ac56060e-5a0c-41c9-94a2-e65c8e5efad3" xmlns:ns3="86bd8fd7-125b-4e5a-a6fe-0aa72247af05" targetNamespace="http://schemas.microsoft.com/office/2006/metadata/properties" ma:root="true" ma:fieldsID="b701bc44a650538d995ff05958ac1628" ns2:_="" ns3:_="">
    <xsd:import namespace="ac56060e-5a0c-41c9-94a2-e65c8e5efad3"/>
    <xsd:import namespace="86bd8fd7-125b-4e5a-a6fe-0aa72247af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6060e-5a0c-41c9-94a2-e65c8e5efa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a06dfee-26a1-412f-bc13-48e9fe3a85c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bd8fd7-125b-4e5a-a6fe-0aa72247af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939bd0-6869-4e82-81a5-4383e3b3beb7}" ma:internalName="TaxCatchAll" ma:showField="CatchAllData" ma:web="86bd8fd7-125b-4e5a-a6fe-0aa72247af0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19FA6-E568-407A-BCA6-85F3A16997EC}">
  <ds:schemaRefs>
    <ds:schemaRef ds:uri="http://schemas.microsoft.com/sharepoint/v3/contenttype/forms"/>
  </ds:schemaRefs>
</ds:datastoreItem>
</file>

<file path=customXml/itemProps2.xml><?xml version="1.0" encoding="utf-8"?>
<ds:datastoreItem xmlns:ds="http://schemas.openxmlformats.org/officeDocument/2006/customXml" ds:itemID="{FB04B0FD-E8F3-463A-B49A-2A38014E4484}">
  <ds:schemaRefs>
    <ds:schemaRef ds:uri="http://schemas.openxmlformats.org/officeDocument/2006/bibliography"/>
  </ds:schemaRefs>
</ds:datastoreItem>
</file>

<file path=customXml/itemProps3.xml><?xml version="1.0" encoding="utf-8"?>
<ds:datastoreItem xmlns:ds="http://schemas.openxmlformats.org/officeDocument/2006/customXml" ds:itemID="{998B3D0A-9AEB-4755-B708-364D8E840B2E}">
  <ds:schemaRefs>
    <ds:schemaRef ds:uri="http://schemas.microsoft.com/office/2006/metadata/properties"/>
    <ds:schemaRef ds:uri="http://schemas.microsoft.com/office/infopath/2007/PartnerControls"/>
    <ds:schemaRef ds:uri="86bd8fd7-125b-4e5a-a6fe-0aa72247af05"/>
    <ds:schemaRef ds:uri="ac56060e-5a0c-41c9-94a2-e65c8e5efad3"/>
  </ds:schemaRefs>
</ds:datastoreItem>
</file>

<file path=customXml/itemProps4.xml><?xml version="1.0" encoding="utf-8"?>
<ds:datastoreItem xmlns:ds="http://schemas.openxmlformats.org/officeDocument/2006/customXml" ds:itemID="{0BDBF29D-4DE1-4013-874D-64CF46A75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6060e-5a0c-41c9-94a2-e65c8e5efad3"/>
    <ds:schemaRef ds:uri="86bd8fd7-125b-4e5a-a6fe-0aa72247a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2138</Words>
  <Characters>12191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Hetherington</dc:creator>
  <cp:keywords/>
  <dc:description/>
  <cp:lastModifiedBy>Mrs T Musgrove (STO)</cp:lastModifiedBy>
  <cp:revision>2</cp:revision>
  <cp:lastPrinted>2023-07-04T10:29:00Z</cp:lastPrinted>
  <dcterms:created xsi:type="dcterms:W3CDTF">2026-02-05T12:21:00Z</dcterms:created>
  <dcterms:modified xsi:type="dcterms:W3CDTF">2026-02-05T12:21:00Z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0x010100F146001CA963F44ABC533D9AA3030F67</vt:lpwstr>
  </property>
  <property fmtid="{D5CDD505-2E9C-101B-9397-08002B2CF9AE}" pid="3" name="Order">
    <vt:r8>172600</vt:r8>
  </property>
</Properties>
</file>