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7C3D1F0" w:rsidR="00E66558" w:rsidRDefault="00CE364C" w:rsidP="00CE364C">
      <w:pPr>
        <w:pStyle w:val="Heading1"/>
      </w:pPr>
      <w:bookmarkStart w:id="0" w:name="_Toc400361362"/>
      <w:bookmarkStart w:id="1" w:name="_Toc443397153"/>
      <w:bookmarkStart w:id="2" w:name="_Toc357771638"/>
      <w:bookmarkStart w:id="3" w:name="_Toc346793416"/>
      <w:bookmarkStart w:id="4" w:name="_Toc328122777"/>
      <w:r>
        <w:rPr>
          <w:noProof/>
          <w:lang w:val="en-US"/>
        </w:rPr>
        <w:drawing>
          <wp:inline distT="0" distB="0" distL="0" distR="0" wp14:anchorId="6CC1A3B7" wp14:editId="2E59D136">
            <wp:extent cx="838200" cy="749275"/>
            <wp:effectExtent l="0" t="0" r="0" b="0"/>
            <wp:docPr id="1" name="Picture 1" descr="C:\Users\tracym\AppData\Local\Microsoft\Windows\Temporary Internet Files\Content.Outlook\UZP5R88B\St  Oswalds R C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m\AppData\Local\Microsoft\Windows\Temporary Internet Files\Content.Outlook\UZP5R88B\St  Oswalds R C log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3707" cy="763137"/>
                    </a:xfrm>
                    <a:prstGeom prst="rect">
                      <a:avLst/>
                    </a:prstGeom>
                    <a:noFill/>
                    <a:ln>
                      <a:noFill/>
                    </a:ln>
                  </pic:spPr>
                </pic:pic>
              </a:graphicData>
            </a:graphic>
          </wp:inline>
        </w:drawing>
      </w:r>
      <w:r>
        <w:t xml:space="preserve">     </w:t>
      </w:r>
      <w:r w:rsidR="009D71E8">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6BB5122A" w14:textId="3B8EC899" w:rsidR="00C15572" w:rsidRPr="00A8289B" w:rsidRDefault="009D71E8" w:rsidP="00A8289B">
      <w:pPr>
        <w:pStyle w:val="Heading2"/>
        <w:rPr>
          <w:b w:val="0"/>
          <w:bCs/>
          <w:color w:val="auto"/>
          <w:sz w:val="22"/>
          <w:szCs w:val="22"/>
        </w:rPr>
      </w:pPr>
      <w:r w:rsidRPr="00A8289B">
        <w:rPr>
          <w:b w:val="0"/>
          <w:bCs/>
          <w:color w:val="auto"/>
          <w:sz w:val="22"/>
          <w:szCs w:val="22"/>
        </w:rPr>
        <w:t xml:space="preserve">This statement details our school’s use of pupil premium funding to help improve the attainment of our disadvantaged pupils. It outlines our pupil premium strategy, how we intend to spend the funding in this academic year and the effect that last year’s spending of pupil premium had within our school. </w:t>
      </w:r>
    </w:p>
    <w:p w14:paraId="2A7D54B4" w14:textId="19765412" w:rsidR="00E66558" w:rsidRDefault="009D71E8" w:rsidP="00C15572">
      <w:pPr>
        <w:pStyle w:val="Heading2"/>
        <w:spacing w:before="240"/>
      </w:pPr>
      <w:r>
        <w:t>School overview</w:t>
      </w:r>
      <w:bookmarkEnd w:id="5"/>
      <w:bookmarkEnd w:id="6"/>
      <w:bookmarkEnd w:id="7"/>
      <w:bookmarkEnd w:id="8"/>
      <w:bookmarkEnd w:id="9"/>
      <w:bookmarkEnd w:id="10"/>
      <w:bookmarkEnd w:id="11"/>
      <w:bookmarkEnd w:id="12"/>
      <w:bookmarkEnd w:id="13"/>
      <w:r w:rsidR="00925FA0">
        <w:t xml:space="preserve"> – December 202</w:t>
      </w:r>
      <w:r w:rsidR="00D97045">
        <w:t>5</w:t>
      </w:r>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BD84458" w:rsidR="00E66558" w:rsidRDefault="00BD6B04">
            <w:pPr>
              <w:pStyle w:val="TableRow"/>
            </w:pPr>
            <w:r>
              <w:t>St Oswald’s Catholic Primary School</w:t>
            </w:r>
          </w:p>
        </w:tc>
      </w:tr>
      <w:tr w:rsidR="00E66558" w14:paraId="2A7D54BD"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767505D0" w:rsidR="00561EB3" w:rsidRDefault="00BD6B04" w:rsidP="00F97C74">
            <w:pPr>
              <w:pStyle w:val="TableRow"/>
            </w:pPr>
            <w:r>
              <w:t>1</w:t>
            </w:r>
            <w:r w:rsidR="005B3349">
              <w:t>86</w:t>
            </w:r>
            <w:r w:rsidR="00E75B48">
              <w:t xml:space="preserve"> </w:t>
            </w:r>
            <w:r w:rsidR="005B3349">
              <w:t>N</w:t>
            </w:r>
            <w:r w:rsidR="00F97C74">
              <w:t>ursery</w:t>
            </w:r>
            <w:r w:rsidR="00E75B48">
              <w:t xml:space="preserve"> – Y6</w:t>
            </w:r>
          </w:p>
        </w:tc>
      </w:tr>
      <w:tr w:rsidR="00E66558" w14:paraId="2A7D54C0"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1B70E8A3" w:rsidR="00E66558" w:rsidRDefault="005B3349">
            <w:pPr>
              <w:pStyle w:val="TableRow"/>
            </w:pPr>
            <w:r>
              <w:t>44</w:t>
            </w:r>
            <w:r w:rsidR="00BD6B04">
              <w:t>%</w:t>
            </w:r>
          </w:p>
        </w:tc>
      </w:tr>
      <w:tr w:rsidR="00E66558" w14:paraId="2A7D54C3"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31C67" w14:textId="77777777" w:rsidR="00E66558" w:rsidRDefault="00BD6B04">
            <w:pPr>
              <w:pStyle w:val="TableRow"/>
            </w:pPr>
            <w:r>
              <w:t>202</w:t>
            </w:r>
            <w:r w:rsidR="7554A023">
              <w:t>3</w:t>
            </w:r>
            <w:r>
              <w:t>-202</w:t>
            </w:r>
            <w:r w:rsidR="009014DE">
              <w:t>4</w:t>
            </w:r>
            <w:r w:rsidR="009E36C4">
              <w:t xml:space="preserve"> (</w:t>
            </w:r>
            <w:r w:rsidR="12617D1E">
              <w:t>1</w:t>
            </w:r>
            <w:r w:rsidR="12617D1E" w:rsidRPr="4C913EAB">
              <w:rPr>
                <w:vertAlign w:val="superscript"/>
              </w:rPr>
              <w:t>st</w:t>
            </w:r>
            <w:r w:rsidR="12617D1E">
              <w:t xml:space="preserve"> </w:t>
            </w:r>
            <w:r w:rsidR="009E36C4">
              <w:t>year)</w:t>
            </w:r>
          </w:p>
          <w:p w14:paraId="4C988695" w14:textId="5B494684" w:rsidR="009014DE" w:rsidRDefault="009014DE">
            <w:pPr>
              <w:pStyle w:val="TableRow"/>
            </w:pPr>
            <w:r>
              <w:t>2024 – 2025</w:t>
            </w:r>
            <w:r w:rsidR="00A277D0">
              <w:t xml:space="preserve"> (2</w:t>
            </w:r>
            <w:r w:rsidR="00A277D0" w:rsidRPr="00A277D0">
              <w:rPr>
                <w:vertAlign w:val="superscript"/>
              </w:rPr>
              <w:t>nd</w:t>
            </w:r>
            <w:r w:rsidR="00A277D0">
              <w:t xml:space="preserve"> year)</w:t>
            </w:r>
          </w:p>
          <w:p w14:paraId="2A7D54C2" w14:textId="21B8B097" w:rsidR="009014DE" w:rsidRDefault="009014DE">
            <w:pPr>
              <w:pStyle w:val="TableRow"/>
            </w:pPr>
            <w:r>
              <w:t xml:space="preserve">2025 </w:t>
            </w:r>
            <w:r w:rsidR="008A12AB">
              <w:t>–</w:t>
            </w:r>
            <w:r>
              <w:t xml:space="preserve"> 2026</w:t>
            </w:r>
            <w:r w:rsidR="008A12AB">
              <w:t xml:space="preserve"> (final year)</w:t>
            </w:r>
          </w:p>
        </w:tc>
      </w:tr>
      <w:tr w:rsidR="00E66558" w14:paraId="2A7D54C6"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2A1DB6FF" w:rsidR="00E66558" w:rsidRDefault="00B119FE">
            <w:pPr>
              <w:pStyle w:val="TableRow"/>
            </w:pPr>
            <w:r>
              <w:t>Dec</w:t>
            </w:r>
            <w:r w:rsidR="00BD6B04">
              <w:t xml:space="preserve"> 202</w:t>
            </w:r>
            <w:r w:rsidR="2103E20F">
              <w:t>3</w:t>
            </w:r>
            <w:r w:rsidR="00991DC2">
              <w:t>, Dec 2024</w:t>
            </w:r>
            <w:r w:rsidR="008A12AB">
              <w:t>, Dec 2025</w:t>
            </w:r>
          </w:p>
        </w:tc>
      </w:tr>
      <w:tr w:rsidR="00E66558" w14:paraId="2A7D54C9"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774FA7B" w:rsidR="00E66558" w:rsidRDefault="00B119FE">
            <w:pPr>
              <w:pStyle w:val="TableRow"/>
            </w:pPr>
            <w:r>
              <w:t>December</w:t>
            </w:r>
            <w:r w:rsidR="00BD6B04">
              <w:t xml:space="preserve"> 202</w:t>
            </w:r>
            <w:r w:rsidR="008A12AB">
              <w:t>6</w:t>
            </w:r>
          </w:p>
        </w:tc>
      </w:tr>
      <w:tr w:rsidR="00E66558" w14:paraId="2A7D54CC"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5D6A3314" w:rsidR="00E66558" w:rsidRDefault="00BD6B04">
            <w:pPr>
              <w:pStyle w:val="TableRow"/>
            </w:pPr>
            <w:r>
              <w:t>T Musgrove</w:t>
            </w:r>
          </w:p>
        </w:tc>
      </w:tr>
      <w:tr w:rsidR="00E66558" w14:paraId="2A7D54CF"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1EE5FDDF" w:rsidR="00E66558" w:rsidRDefault="00BD6B04">
            <w:pPr>
              <w:pStyle w:val="TableRow"/>
            </w:pPr>
            <w:r>
              <w:t>T Musgrove</w:t>
            </w:r>
          </w:p>
        </w:tc>
      </w:tr>
      <w:tr w:rsidR="00E66558" w14:paraId="2A7D54D2" w14:textId="77777777" w:rsidTr="4C913EAB">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120EA57A" w:rsidR="00E66558" w:rsidRDefault="008A12AB">
            <w:pPr>
              <w:pStyle w:val="TableRow"/>
            </w:pPr>
            <w:r>
              <w:t>R Appleby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561EB3" w:rsidRPr="00561EB3" w14:paraId="25B183A6"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A7D558C" w14:textId="77777777" w:rsidR="00561EB3" w:rsidRPr="00561EB3" w:rsidRDefault="00561EB3" w:rsidP="00561EB3">
            <w:pPr>
              <w:pStyle w:val="TableRow"/>
              <w:rPr>
                <w:bCs/>
              </w:rPr>
            </w:pPr>
            <w:r w:rsidRPr="00561EB3">
              <w:rPr>
                <w:bCs/>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EED4555" w14:textId="1E6B7939" w:rsidR="00561EB3" w:rsidRPr="00D3498B" w:rsidRDefault="00561EB3" w:rsidP="00FD25C6">
            <w:pPr>
              <w:pStyle w:val="TableRow"/>
              <w:ind w:left="0"/>
            </w:pPr>
            <w:r w:rsidRPr="00D3498B">
              <w:t>£</w:t>
            </w:r>
            <w:r w:rsidR="00522B2C" w:rsidRPr="00D3498B">
              <w:t xml:space="preserve"> </w:t>
            </w:r>
            <w:r w:rsidR="007F4EF5" w:rsidRPr="00D3498B">
              <w:t>131580.00</w:t>
            </w:r>
            <w:r w:rsidR="004C0DA0" w:rsidRPr="00D3498B">
              <w:t xml:space="preserve"> (23-24)</w:t>
            </w:r>
          </w:p>
          <w:p w14:paraId="4B93EDAF" w14:textId="77777777" w:rsidR="00FD25C6" w:rsidRPr="00D3498B" w:rsidRDefault="00FD25C6" w:rsidP="00FD25C6">
            <w:pPr>
              <w:pStyle w:val="TableRow"/>
              <w:ind w:left="0"/>
            </w:pPr>
            <w:r w:rsidRPr="00D3498B">
              <w:t>£</w:t>
            </w:r>
            <w:r w:rsidR="00045BAE" w:rsidRPr="00D3498B">
              <w:t xml:space="preserve"> </w:t>
            </w:r>
            <w:r w:rsidRPr="00D3498B">
              <w:t>135300.00</w:t>
            </w:r>
            <w:r w:rsidR="00045BAE" w:rsidRPr="00D3498B">
              <w:t xml:space="preserve"> </w:t>
            </w:r>
            <w:r w:rsidR="004C0DA0" w:rsidRPr="00D3498B">
              <w:t>(24-25)</w:t>
            </w:r>
          </w:p>
          <w:p w14:paraId="054791D0" w14:textId="148C74C8" w:rsidR="00B22880" w:rsidRPr="00D3498B" w:rsidRDefault="00B22880" w:rsidP="00FD25C6">
            <w:pPr>
              <w:pStyle w:val="TableRow"/>
              <w:ind w:left="0"/>
            </w:pPr>
            <w:r w:rsidRPr="00D3498B">
              <w:t xml:space="preserve">£ </w:t>
            </w:r>
            <w:r w:rsidR="008544D5" w:rsidRPr="00D3498B">
              <w:t>130920.00 (25-26)</w:t>
            </w:r>
          </w:p>
        </w:tc>
      </w:tr>
      <w:tr w:rsidR="00561EB3" w:rsidRPr="00561EB3" w14:paraId="7C0FC3EB"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65816F88" w14:textId="77777777" w:rsidR="00561EB3" w:rsidRPr="00561EB3" w:rsidRDefault="00561EB3" w:rsidP="00561EB3">
            <w:pPr>
              <w:pStyle w:val="TableRow"/>
              <w:rPr>
                <w:bCs/>
              </w:rPr>
            </w:pPr>
            <w:r w:rsidRPr="00561EB3">
              <w:rPr>
                <w:bCs/>
              </w:rP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31A0ACBE" w14:textId="68A60274" w:rsidR="00561EB3" w:rsidRPr="00D3498B" w:rsidRDefault="00561EB3" w:rsidP="00561EB3">
            <w:pPr>
              <w:pStyle w:val="TableRow"/>
            </w:pPr>
            <w:r w:rsidRPr="00D3498B">
              <w:t xml:space="preserve">£ </w:t>
            </w:r>
            <w:r w:rsidR="00152AAD" w:rsidRPr="00D3498B">
              <w:t>0</w:t>
            </w:r>
          </w:p>
        </w:tc>
      </w:tr>
      <w:tr w:rsidR="00561EB3" w:rsidRPr="00561EB3" w14:paraId="7FDC483F" w14:textId="77777777" w:rsidTr="4C913EAB">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03DC18D8" w14:textId="77777777" w:rsidR="00561EB3" w:rsidRPr="00561EB3" w:rsidRDefault="00561EB3" w:rsidP="00561EB3">
            <w:pPr>
              <w:pStyle w:val="TableRow"/>
              <w:rPr>
                <w:bCs/>
              </w:rPr>
            </w:pPr>
            <w:r w:rsidRPr="00561EB3">
              <w:rPr>
                <w:bCs/>
              </w:rPr>
              <w:t>Total budget for this academic year</w:t>
            </w:r>
          </w:p>
          <w:p w14:paraId="2DB1BD5C" w14:textId="77777777" w:rsidR="00561EB3" w:rsidRPr="00561EB3" w:rsidRDefault="00561EB3" w:rsidP="00561EB3">
            <w:pPr>
              <w:pStyle w:val="TableRow"/>
              <w:rPr>
                <w:bCs/>
              </w:rPr>
            </w:pPr>
            <w:r w:rsidRPr="00561EB3">
              <w:rPr>
                <w:b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16BA3051" w14:textId="4469C16D" w:rsidR="00561EB3" w:rsidRPr="00D3498B" w:rsidRDefault="00561EB3" w:rsidP="00561EB3">
            <w:pPr>
              <w:pStyle w:val="TableRow"/>
            </w:pPr>
            <w:r w:rsidRPr="00D3498B">
              <w:t>£</w:t>
            </w:r>
            <w:r w:rsidR="008544D5" w:rsidRPr="00D3498B">
              <w:t>130920</w:t>
            </w:r>
            <w:r w:rsidR="00D3498B" w:rsidRPr="00D3498B">
              <w:t>.00</w:t>
            </w:r>
          </w:p>
        </w:tc>
      </w:tr>
    </w:tbl>
    <w:p w14:paraId="2A7D54E4" w14:textId="77777777" w:rsidR="00E66558" w:rsidRDefault="009D71E8">
      <w:pPr>
        <w:pStyle w:val="Heading1"/>
      </w:pPr>
      <w:r>
        <w:lastRenderedPageBreak/>
        <w:t>Part A: Pupil premium strategy plan</w:t>
      </w:r>
    </w:p>
    <w:p w14:paraId="2A7D54E5" w14:textId="75F6B7EB" w:rsidR="00E66558" w:rsidRDefault="009D71E8">
      <w:pPr>
        <w:pStyle w:val="Heading2"/>
      </w:pPr>
      <w:bookmarkStart w:id="14" w:name="_Toc357771640"/>
      <w:bookmarkStart w:id="15" w:name="_Toc346793418"/>
      <w:r>
        <w:t>Statement of intent</w:t>
      </w:r>
    </w:p>
    <w:p w14:paraId="14FAA337" w14:textId="77777777" w:rsidR="00E61233" w:rsidRPr="00E61233" w:rsidRDefault="00E61233" w:rsidP="00E61233"/>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C913EAB">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6" w14:textId="5439C197" w:rsidR="00E66558" w:rsidRPr="00D6093F" w:rsidRDefault="003C73ED">
            <w:pPr>
              <w:spacing w:before="120"/>
              <w:rPr>
                <w:rFonts w:cs="Arial"/>
                <w:sz w:val="22"/>
                <w:szCs w:val="22"/>
              </w:rPr>
            </w:pPr>
            <w:r w:rsidRPr="00D6093F">
              <w:rPr>
                <w:rFonts w:cs="Arial"/>
                <w:sz w:val="22"/>
                <w:szCs w:val="22"/>
              </w:rPr>
              <w:t xml:space="preserve">As St Oswald’s is in an area of high social deprivation, our vision is that our children are not disadvantaged by lack of experience and opportunity.  We aim to </w:t>
            </w:r>
            <w:r w:rsidR="00D6093F" w:rsidRPr="00D6093F">
              <w:rPr>
                <w:rFonts w:cs="Arial"/>
                <w:sz w:val="22"/>
                <w:szCs w:val="22"/>
              </w:rPr>
              <w:t>provide</w:t>
            </w:r>
            <w:r w:rsidRPr="00D6093F">
              <w:rPr>
                <w:rFonts w:cs="Arial"/>
                <w:sz w:val="22"/>
                <w:szCs w:val="22"/>
              </w:rPr>
              <w:t xml:space="preserve"> the best teaching, </w:t>
            </w:r>
            <w:r w:rsidR="00E7755B" w:rsidRPr="00D6093F">
              <w:rPr>
                <w:rFonts w:cs="Arial"/>
                <w:sz w:val="22"/>
                <w:szCs w:val="22"/>
              </w:rPr>
              <w:t>nurture,</w:t>
            </w:r>
            <w:r w:rsidRPr="00D6093F">
              <w:rPr>
                <w:rFonts w:cs="Arial"/>
                <w:sz w:val="22"/>
                <w:szCs w:val="22"/>
              </w:rPr>
              <w:t xml:space="preserve"> and opportunities that we can so that </w:t>
            </w:r>
            <w:r w:rsidR="00D6093F" w:rsidRPr="00D6093F">
              <w:rPr>
                <w:rFonts w:cs="Arial"/>
                <w:sz w:val="22"/>
                <w:szCs w:val="22"/>
              </w:rPr>
              <w:t xml:space="preserve">our children </w:t>
            </w:r>
            <w:r w:rsidRPr="00D6093F">
              <w:rPr>
                <w:rFonts w:cs="Arial"/>
                <w:sz w:val="22"/>
                <w:szCs w:val="22"/>
              </w:rPr>
              <w:t xml:space="preserve">can learn and flourish in a safe environment. </w:t>
            </w:r>
            <w:r w:rsidR="00603304">
              <w:rPr>
                <w:rFonts w:cs="Arial"/>
                <w:sz w:val="22"/>
                <w:szCs w:val="22"/>
              </w:rPr>
              <w:t>Many of our families also fall into the JAM (just about managing) category and suffer deprivation without qualifying for FSM.  This is taken into consideration when allocating funding to pupils.</w:t>
            </w:r>
          </w:p>
          <w:p w14:paraId="147639BE" w14:textId="5FDE5CCF" w:rsidR="000A3544" w:rsidRPr="00D6093F" w:rsidRDefault="4C8B7AA1" w:rsidP="000A3544">
            <w:pPr>
              <w:rPr>
                <w:rFonts w:cs="Arial"/>
                <w:sz w:val="22"/>
                <w:szCs w:val="22"/>
              </w:rPr>
            </w:pPr>
            <w:r w:rsidRPr="4C913EAB">
              <w:rPr>
                <w:rFonts w:cs="Arial"/>
                <w:sz w:val="22"/>
                <w:szCs w:val="22"/>
              </w:rPr>
              <w:t>We don’t want our pupils to be left behind their</w:t>
            </w:r>
            <w:r w:rsidR="195E7E7F" w:rsidRPr="4C913EAB">
              <w:rPr>
                <w:rFonts w:cs="Arial"/>
                <w:sz w:val="22"/>
                <w:szCs w:val="22"/>
              </w:rPr>
              <w:t xml:space="preserve"> non-disadvantaged</w:t>
            </w:r>
            <w:r w:rsidRPr="4C913EAB">
              <w:rPr>
                <w:rFonts w:cs="Arial"/>
                <w:sz w:val="22"/>
                <w:szCs w:val="22"/>
              </w:rPr>
              <w:t xml:space="preserve"> peers.  </w:t>
            </w:r>
            <w:r w:rsidR="67DF83F8" w:rsidRPr="4C913EAB">
              <w:rPr>
                <w:rFonts w:cs="Arial"/>
                <w:sz w:val="22"/>
                <w:szCs w:val="22"/>
              </w:rPr>
              <w:t xml:space="preserve">We want to overcome barriers to learning which exist in school.  </w:t>
            </w:r>
            <w:r w:rsidRPr="4C913EAB">
              <w:rPr>
                <w:rFonts w:cs="Arial"/>
                <w:sz w:val="22"/>
                <w:szCs w:val="22"/>
              </w:rPr>
              <w:t xml:space="preserve">All staff are aware of the role we play in giving the children the best foundations in their academic careers.  Our teachers and teaching assistants work closely </w:t>
            </w:r>
            <w:r w:rsidR="67DF83F8" w:rsidRPr="4C913EAB">
              <w:rPr>
                <w:rFonts w:cs="Arial"/>
                <w:sz w:val="22"/>
                <w:szCs w:val="22"/>
              </w:rPr>
              <w:t>with each other and</w:t>
            </w:r>
            <w:r w:rsidRPr="4C913EAB">
              <w:rPr>
                <w:rFonts w:cs="Arial"/>
                <w:sz w:val="22"/>
                <w:szCs w:val="22"/>
              </w:rPr>
              <w:t xml:space="preserve"> with our families to identify needs and </w:t>
            </w:r>
            <w:r w:rsidR="67DF83F8" w:rsidRPr="4C913EAB">
              <w:rPr>
                <w:rFonts w:cs="Arial"/>
                <w:sz w:val="22"/>
                <w:szCs w:val="22"/>
              </w:rPr>
              <w:t xml:space="preserve">support to ensure that the children receive the best education possible. </w:t>
            </w:r>
          </w:p>
          <w:p w14:paraId="43220397" w14:textId="1AB43715" w:rsidR="00E66558" w:rsidRPr="00D6093F" w:rsidRDefault="00D6093F" w:rsidP="00D6093F">
            <w:pPr>
              <w:rPr>
                <w:rFonts w:cs="Arial"/>
                <w:sz w:val="22"/>
                <w:szCs w:val="22"/>
              </w:rPr>
            </w:pPr>
            <w:r w:rsidRPr="00D6093F">
              <w:rPr>
                <w:rFonts w:cs="Arial"/>
                <w:sz w:val="22"/>
                <w:szCs w:val="22"/>
              </w:rPr>
              <w:t xml:space="preserve">We are fortunate that we can employ staff to underpin the quality first teaching that is already happening in school.  We carry out same day catch ups and lunchtime and after school intervention groups.  </w:t>
            </w:r>
          </w:p>
          <w:p w14:paraId="0EB1F0F5" w14:textId="70AB164C" w:rsidR="00D6093F" w:rsidRPr="00D6093F" w:rsidRDefault="00D6093F" w:rsidP="00D6093F">
            <w:pPr>
              <w:rPr>
                <w:rFonts w:cs="Arial"/>
                <w:sz w:val="22"/>
                <w:szCs w:val="22"/>
              </w:rPr>
            </w:pPr>
            <w:r w:rsidRPr="00D6093F">
              <w:rPr>
                <w:rFonts w:cs="Arial"/>
                <w:sz w:val="22"/>
                <w:szCs w:val="22"/>
              </w:rPr>
              <w:t xml:space="preserve">We ensure that teaching and learning opportunities are tailored to the needs of individual children.  </w:t>
            </w:r>
          </w:p>
          <w:p w14:paraId="660F90DD" w14:textId="10D81685" w:rsidR="000605F8" w:rsidRPr="00D6093F" w:rsidRDefault="00D6093F" w:rsidP="000605F8">
            <w:pPr>
              <w:rPr>
                <w:rFonts w:cs="Arial"/>
                <w:sz w:val="22"/>
                <w:szCs w:val="22"/>
              </w:rPr>
            </w:pPr>
            <w:r w:rsidRPr="00D6093F">
              <w:rPr>
                <w:rFonts w:cs="Arial"/>
                <w:sz w:val="22"/>
                <w:szCs w:val="22"/>
              </w:rPr>
              <w:t>Our context:</w:t>
            </w:r>
          </w:p>
          <w:p w14:paraId="3594B325" w14:textId="502AA7A7" w:rsidR="00D6093F" w:rsidRPr="00D6093F" w:rsidRDefault="552B44DE" w:rsidP="00D6093F">
            <w:pPr>
              <w:pStyle w:val="ListParagraph"/>
              <w:numPr>
                <w:ilvl w:val="0"/>
                <w:numId w:val="14"/>
              </w:numPr>
              <w:rPr>
                <w:rFonts w:cs="Arial"/>
                <w:sz w:val="22"/>
                <w:szCs w:val="22"/>
              </w:rPr>
            </w:pPr>
            <w:r w:rsidRPr="4C913EAB">
              <w:rPr>
                <w:rFonts w:cs="Arial"/>
                <w:sz w:val="22"/>
                <w:szCs w:val="22"/>
              </w:rPr>
              <w:t>One form entry</w:t>
            </w:r>
            <w:r w:rsidR="67DF83F8" w:rsidRPr="4C913EAB">
              <w:rPr>
                <w:rFonts w:cs="Arial"/>
                <w:sz w:val="22"/>
                <w:szCs w:val="22"/>
              </w:rPr>
              <w:t xml:space="preserve"> Catholic Voluntary Aided Primary School in Bishop Wilkinson Trust</w:t>
            </w:r>
          </w:p>
          <w:p w14:paraId="24A95FD8" w14:textId="4AB5C2EE" w:rsidR="00D6093F" w:rsidRPr="00D6093F" w:rsidRDefault="00F97C74" w:rsidP="00D6093F">
            <w:pPr>
              <w:pStyle w:val="ListParagraph"/>
              <w:numPr>
                <w:ilvl w:val="0"/>
                <w:numId w:val="14"/>
              </w:numPr>
              <w:rPr>
                <w:rFonts w:cs="Arial"/>
                <w:sz w:val="22"/>
                <w:szCs w:val="22"/>
              </w:rPr>
            </w:pPr>
            <w:r>
              <w:rPr>
                <w:rFonts w:cs="Arial"/>
                <w:sz w:val="22"/>
                <w:szCs w:val="22"/>
              </w:rPr>
              <w:t>4</w:t>
            </w:r>
            <w:r w:rsidR="00BF198D">
              <w:rPr>
                <w:rFonts w:cs="Arial"/>
                <w:sz w:val="22"/>
                <w:szCs w:val="22"/>
              </w:rPr>
              <w:t>6</w:t>
            </w:r>
            <w:r w:rsidR="67DF83F8" w:rsidRPr="4C913EAB">
              <w:rPr>
                <w:rFonts w:cs="Arial"/>
                <w:sz w:val="22"/>
                <w:szCs w:val="22"/>
              </w:rPr>
              <w:t xml:space="preserve">% Pupil Premium </w:t>
            </w:r>
            <w:r w:rsidR="00BF198D">
              <w:rPr>
                <w:rFonts w:cs="Arial"/>
                <w:sz w:val="22"/>
                <w:szCs w:val="22"/>
              </w:rPr>
              <w:t>(IDSR Dec 25)</w:t>
            </w:r>
            <w:r w:rsidR="00BF198D" w:rsidRPr="4C913EAB">
              <w:rPr>
                <w:rFonts w:cs="Arial"/>
                <w:sz w:val="22"/>
                <w:szCs w:val="22"/>
              </w:rPr>
              <w:t>.</w:t>
            </w:r>
          </w:p>
          <w:p w14:paraId="10CEAD4D" w14:textId="28F0B41D" w:rsidR="00D6093F" w:rsidRPr="00D6093F" w:rsidRDefault="00F24266" w:rsidP="00D6093F">
            <w:pPr>
              <w:pStyle w:val="ListParagraph"/>
              <w:numPr>
                <w:ilvl w:val="0"/>
                <w:numId w:val="14"/>
              </w:numPr>
              <w:rPr>
                <w:rFonts w:cs="Arial"/>
                <w:sz w:val="22"/>
                <w:szCs w:val="22"/>
              </w:rPr>
            </w:pPr>
            <w:r>
              <w:rPr>
                <w:rFonts w:cs="Arial"/>
                <w:sz w:val="22"/>
                <w:szCs w:val="22"/>
              </w:rPr>
              <w:t>2</w:t>
            </w:r>
            <w:r w:rsidR="00BF198D">
              <w:rPr>
                <w:rFonts w:cs="Arial"/>
                <w:sz w:val="22"/>
                <w:szCs w:val="22"/>
              </w:rPr>
              <w:t>6.3</w:t>
            </w:r>
            <w:r w:rsidR="67DF83F8" w:rsidRPr="4C913EAB">
              <w:rPr>
                <w:rFonts w:cs="Arial"/>
                <w:sz w:val="22"/>
                <w:szCs w:val="22"/>
              </w:rPr>
              <w:t>% EAL</w:t>
            </w:r>
            <w:r w:rsidR="00394834">
              <w:rPr>
                <w:rFonts w:cs="Arial"/>
                <w:sz w:val="22"/>
                <w:szCs w:val="22"/>
              </w:rPr>
              <w:t xml:space="preserve"> (</w:t>
            </w:r>
            <w:r w:rsidR="00BF198D">
              <w:rPr>
                <w:rFonts w:cs="Arial"/>
                <w:sz w:val="22"/>
                <w:szCs w:val="22"/>
              </w:rPr>
              <w:t xml:space="preserve">IDSR </w:t>
            </w:r>
            <w:r w:rsidR="00394834">
              <w:rPr>
                <w:rFonts w:cs="Arial"/>
                <w:sz w:val="22"/>
                <w:szCs w:val="22"/>
              </w:rPr>
              <w:t>Dec 2</w:t>
            </w:r>
            <w:r w:rsidR="00BF198D">
              <w:rPr>
                <w:rFonts w:cs="Arial"/>
                <w:sz w:val="22"/>
                <w:szCs w:val="22"/>
              </w:rPr>
              <w:t>5</w:t>
            </w:r>
            <w:r w:rsidR="00394834">
              <w:rPr>
                <w:rFonts w:cs="Arial"/>
                <w:sz w:val="22"/>
                <w:szCs w:val="22"/>
              </w:rPr>
              <w:t>)</w:t>
            </w:r>
            <w:r w:rsidR="67DF83F8" w:rsidRPr="4C913EAB">
              <w:rPr>
                <w:rFonts w:cs="Arial"/>
                <w:sz w:val="22"/>
                <w:szCs w:val="22"/>
              </w:rPr>
              <w:t>.</w:t>
            </w:r>
          </w:p>
          <w:p w14:paraId="63DB0F8E" w14:textId="7A157563" w:rsidR="00D6093F" w:rsidRPr="002B6457" w:rsidRDefault="00BF198D" w:rsidP="00D6093F">
            <w:pPr>
              <w:pStyle w:val="ListParagraph"/>
              <w:numPr>
                <w:ilvl w:val="0"/>
                <w:numId w:val="14"/>
              </w:numPr>
              <w:rPr>
                <w:rFonts w:cs="Arial"/>
                <w:sz w:val="22"/>
                <w:szCs w:val="22"/>
              </w:rPr>
            </w:pPr>
            <w:r>
              <w:rPr>
                <w:rFonts w:cs="Arial"/>
                <w:sz w:val="22"/>
                <w:szCs w:val="22"/>
              </w:rPr>
              <w:t>23.69</w:t>
            </w:r>
            <w:r w:rsidR="67DF83F8" w:rsidRPr="4C913EAB">
              <w:rPr>
                <w:rFonts w:cs="Arial"/>
                <w:sz w:val="22"/>
                <w:szCs w:val="22"/>
              </w:rPr>
              <w:t xml:space="preserve">% SEND </w:t>
            </w:r>
            <w:r>
              <w:rPr>
                <w:rFonts w:cs="Arial"/>
                <w:sz w:val="22"/>
                <w:szCs w:val="22"/>
              </w:rPr>
              <w:t>(IDSR Dec 25)</w:t>
            </w:r>
            <w:r w:rsidRPr="4C913EAB">
              <w:rPr>
                <w:rFonts w:cs="Arial"/>
                <w:sz w:val="22"/>
                <w:szCs w:val="22"/>
              </w:rPr>
              <w:t xml:space="preserve">. </w:t>
            </w:r>
          </w:p>
          <w:p w14:paraId="65F09758" w14:textId="22B29688" w:rsidR="00D6093F" w:rsidRPr="00D6093F" w:rsidRDefault="00D6093F" w:rsidP="00D6093F">
            <w:pPr>
              <w:pStyle w:val="ListParagraph"/>
              <w:numPr>
                <w:ilvl w:val="0"/>
                <w:numId w:val="14"/>
              </w:numPr>
              <w:rPr>
                <w:rFonts w:cs="Arial"/>
                <w:sz w:val="22"/>
                <w:szCs w:val="22"/>
              </w:rPr>
            </w:pPr>
            <w:r w:rsidRPr="00D6093F">
              <w:rPr>
                <w:rFonts w:cs="Arial"/>
                <w:sz w:val="22"/>
                <w:szCs w:val="22"/>
              </w:rPr>
              <w:t xml:space="preserve">Stability is </w:t>
            </w:r>
            <w:r w:rsidR="00BF198D">
              <w:rPr>
                <w:rFonts w:cs="Arial"/>
                <w:sz w:val="22"/>
                <w:szCs w:val="22"/>
              </w:rPr>
              <w:t>below average</w:t>
            </w:r>
            <w:r w:rsidRPr="00D6093F">
              <w:rPr>
                <w:rFonts w:cs="Arial"/>
                <w:sz w:val="22"/>
                <w:szCs w:val="22"/>
              </w:rPr>
              <w:t>.</w:t>
            </w:r>
          </w:p>
          <w:p w14:paraId="59EB0639"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rPr>
              <w:t xml:space="preserve">Our ethos is rooted in the belief that God is present among us in one another. </w:t>
            </w:r>
            <w:r w:rsidRPr="00D6093F">
              <w:rPr>
                <w:rFonts w:cs="Arial"/>
                <w:sz w:val="22"/>
                <w:szCs w:val="22"/>
                <w:shd w:val="clear" w:color="auto" w:fill="FFFFFF"/>
              </w:rPr>
              <w:t>We believe Christian values should pervade every part of school life.</w:t>
            </w:r>
          </w:p>
          <w:p w14:paraId="3A4C81A3" w14:textId="1ED89E63"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 xml:space="preserve">Rated Good – Ofsted </w:t>
            </w:r>
            <w:r w:rsidR="00CD1F11">
              <w:rPr>
                <w:rFonts w:cs="Arial"/>
                <w:sz w:val="22"/>
                <w:szCs w:val="22"/>
                <w:shd w:val="clear" w:color="auto" w:fill="FFFFFF"/>
              </w:rPr>
              <w:t>Dec 20</w:t>
            </w:r>
            <w:r w:rsidR="00662820">
              <w:rPr>
                <w:rFonts w:cs="Arial"/>
                <w:sz w:val="22"/>
                <w:szCs w:val="22"/>
                <w:shd w:val="clear" w:color="auto" w:fill="FFFFFF"/>
              </w:rPr>
              <w:t>2</w:t>
            </w:r>
            <w:r w:rsidR="00CD1F11">
              <w:rPr>
                <w:rFonts w:cs="Arial"/>
                <w:sz w:val="22"/>
                <w:szCs w:val="22"/>
                <w:shd w:val="clear" w:color="auto" w:fill="FFFFFF"/>
              </w:rPr>
              <w:t>4</w:t>
            </w:r>
            <w:r w:rsidR="00662820">
              <w:rPr>
                <w:rFonts w:cs="Arial"/>
                <w:sz w:val="22"/>
                <w:szCs w:val="22"/>
                <w:shd w:val="clear" w:color="auto" w:fill="FFFFFF"/>
              </w:rPr>
              <w:t>.</w:t>
            </w:r>
          </w:p>
          <w:p w14:paraId="24162614"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Rated Outstanding – Diocesan Inspection 2019</w:t>
            </w:r>
          </w:p>
          <w:p w14:paraId="00BF9B45"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School Games Mark (Bronze)</w:t>
            </w:r>
          </w:p>
          <w:p w14:paraId="51B45CEA"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Music Mark</w:t>
            </w:r>
          </w:p>
          <w:p w14:paraId="0F5D555A" w14:textId="77777777" w:rsidR="00D6093F" w:rsidRPr="00D6093F" w:rsidRDefault="00D6093F" w:rsidP="00D6093F">
            <w:pPr>
              <w:pStyle w:val="ListParagraph"/>
              <w:numPr>
                <w:ilvl w:val="0"/>
                <w:numId w:val="14"/>
              </w:numPr>
              <w:rPr>
                <w:rFonts w:cs="Arial"/>
                <w:sz w:val="22"/>
                <w:szCs w:val="22"/>
                <w:shd w:val="clear" w:color="auto" w:fill="FFFFFF"/>
              </w:rPr>
            </w:pPr>
            <w:r w:rsidRPr="00D6093F">
              <w:rPr>
                <w:rFonts w:cs="Arial"/>
                <w:sz w:val="22"/>
                <w:szCs w:val="22"/>
                <w:shd w:val="clear" w:color="auto" w:fill="FFFFFF"/>
              </w:rPr>
              <w:t>CAFOD Live Simply Award</w:t>
            </w:r>
          </w:p>
          <w:p w14:paraId="2A7D54E9" w14:textId="49689236" w:rsidR="00D6093F" w:rsidRPr="000605F8" w:rsidRDefault="00D6093F" w:rsidP="000605F8">
            <w:pPr>
              <w:rPr>
                <w:i/>
                <w:iCs/>
              </w:rPr>
            </w:pPr>
          </w:p>
        </w:tc>
      </w:tr>
    </w:tbl>
    <w:p w14:paraId="2A7D54EB" w14:textId="77777777" w:rsidR="00E66558" w:rsidRDefault="009D71E8">
      <w:pPr>
        <w:pStyle w:val="Heading2"/>
        <w:spacing w:before="600"/>
      </w:pPr>
      <w:r>
        <w:lastRenderedPageBreak/>
        <w:t>Challenges</w:t>
      </w:r>
    </w:p>
    <w:p w14:paraId="2A7D54EC" w14:textId="020A5ADC" w:rsidR="00E66558" w:rsidRDefault="231A4C2E">
      <w:pPr>
        <w:spacing w:before="120" w:line="240" w:lineRule="auto"/>
        <w:textAlignment w:val="baseline"/>
        <w:outlineLvl w:val="0"/>
        <w:rPr>
          <w:color w:val="auto"/>
        </w:rPr>
      </w:pPr>
      <w:r w:rsidRPr="5ACFC7EA">
        <w:rPr>
          <w:color w:val="auto"/>
        </w:rPr>
        <w:t xml:space="preserve">Our </w:t>
      </w:r>
      <w:r w:rsidR="67B7A3D6" w:rsidRPr="5ACFC7EA">
        <w:rPr>
          <w:color w:val="auto"/>
        </w:rPr>
        <w:t>disadvantaged</w:t>
      </w:r>
      <w:r w:rsidRPr="5ACFC7EA">
        <w:rPr>
          <w:color w:val="auto"/>
        </w:rPr>
        <w:t xml:space="preserve"> children do not perform as well academically as their non-</w:t>
      </w:r>
      <w:r w:rsidR="714F4016" w:rsidRPr="5ACFC7EA">
        <w:rPr>
          <w:color w:val="auto"/>
        </w:rPr>
        <w:t xml:space="preserve">disadvantaged </w:t>
      </w:r>
      <w:r w:rsidRPr="5ACFC7EA">
        <w:rPr>
          <w:color w:val="auto"/>
        </w:rPr>
        <w:t xml:space="preserve">peers.  This can be for a variety of reasons, </w:t>
      </w:r>
      <w:r w:rsidR="4B8432CF" w:rsidRPr="5ACFC7EA">
        <w:rPr>
          <w:color w:val="auto"/>
        </w:rPr>
        <w:t xml:space="preserve">which we have listed below. These are the challenges we hope to address through use of the Pupil Premium funding. </w:t>
      </w:r>
      <w:r w:rsidR="009D71E8" w:rsidRPr="5ACFC7EA">
        <w:rPr>
          <w:color w:val="auto"/>
        </w:rPr>
        <w:t xml:space="preserve"> </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rsidRPr="005D7F85" w14:paraId="2A7D54F2"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0" w14:textId="77777777" w:rsidR="00E66558" w:rsidRPr="005D7F85" w:rsidRDefault="009D71E8">
            <w:pPr>
              <w:pStyle w:val="TableRow"/>
              <w:rPr>
                <w:sz w:val="20"/>
                <w:szCs w:val="20"/>
              </w:rPr>
            </w:pPr>
            <w:r w:rsidRPr="005D7F85">
              <w:rPr>
                <w:sz w:val="20"/>
                <w:szCs w:val="20"/>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1" w14:textId="57D0BEEF" w:rsidR="00E66558" w:rsidRPr="005D7F85" w:rsidRDefault="00603304">
            <w:pPr>
              <w:pStyle w:val="TableRowCentered"/>
              <w:jc w:val="left"/>
              <w:rPr>
                <w:sz w:val="20"/>
              </w:rPr>
            </w:pPr>
            <w:r w:rsidRPr="005D7F85">
              <w:rPr>
                <w:sz w:val="20"/>
              </w:rPr>
              <w:t>Speech, Language and Communication difficulties</w:t>
            </w:r>
            <w:r w:rsidR="0017225F">
              <w:rPr>
                <w:sz w:val="20"/>
              </w:rPr>
              <w:t xml:space="preserve"> limiting forward learning</w:t>
            </w:r>
            <w:r w:rsidRPr="005D7F85">
              <w:rPr>
                <w:sz w:val="20"/>
              </w:rPr>
              <w:t xml:space="preserve"> </w:t>
            </w:r>
          </w:p>
        </w:tc>
      </w:tr>
      <w:tr w:rsidR="00E66558" w:rsidRPr="005D7F85" w14:paraId="2A7D54F5"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3" w14:textId="77777777" w:rsidR="00E66558" w:rsidRPr="005D7F85" w:rsidRDefault="009D71E8">
            <w:pPr>
              <w:pStyle w:val="TableRow"/>
              <w:rPr>
                <w:sz w:val="20"/>
                <w:szCs w:val="20"/>
              </w:rPr>
            </w:pPr>
            <w:r w:rsidRPr="005D7F85">
              <w:rPr>
                <w:sz w:val="20"/>
                <w:szCs w:val="20"/>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4" w14:textId="1142FD06" w:rsidR="00E66558" w:rsidRPr="005D7F85" w:rsidRDefault="00730029">
            <w:pPr>
              <w:pStyle w:val="TableRowCentered"/>
              <w:jc w:val="left"/>
              <w:rPr>
                <w:sz w:val="20"/>
              </w:rPr>
            </w:pPr>
            <w:r w:rsidRPr="005D7F85">
              <w:rPr>
                <w:iCs/>
                <w:sz w:val="20"/>
              </w:rPr>
              <w:t>Social and Cultural Deprivation</w:t>
            </w:r>
            <w:r w:rsidRPr="005D7F85">
              <w:rPr>
                <w:sz w:val="20"/>
              </w:rPr>
              <w:t xml:space="preserve"> leading to l</w:t>
            </w:r>
            <w:r w:rsidR="000A3544" w:rsidRPr="005D7F85">
              <w:rPr>
                <w:sz w:val="20"/>
              </w:rPr>
              <w:t>ack of aspiration and opportunity</w:t>
            </w:r>
          </w:p>
        </w:tc>
      </w:tr>
      <w:tr w:rsidR="00E66558" w:rsidRPr="005D7F85" w14:paraId="2A7D54F8"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6" w14:textId="77777777" w:rsidR="00E66558" w:rsidRPr="005D7F85" w:rsidRDefault="009D71E8">
            <w:pPr>
              <w:pStyle w:val="TableRow"/>
              <w:rPr>
                <w:sz w:val="20"/>
                <w:szCs w:val="20"/>
              </w:rPr>
            </w:pPr>
            <w:r w:rsidRPr="005D7F85">
              <w:rPr>
                <w:sz w:val="20"/>
                <w:szCs w:val="20"/>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7" w14:textId="713B01C5" w:rsidR="00E66558" w:rsidRPr="005D7F85" w:rsidRDefault="00603304">
            <w:pPr>
              <w:pStyle w:val="TableRowCentered"/>
              <w:jc w:val="left"/>
              <w:rPr>
                <w:sz w:val="20"/>
              </w:rPr>
            </w:pPr>
            <w:r w:rsidRPr="005D7F85">
              <w:rPr>
                <w:sz w:val="20"/>
              </w:rPr>
              <w:t>Poor parental engagement</w:t>
            </w:r>
          </w:p>
        </w:tc>
      </w:tr>
      <w:tr w:rsidR="00E66558" w:rsidRPr="005D7F85" w14:paraId="2A7D54FB" w14:textId="77777777" w:rsidTr="5ACFC7EA">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9" w14:textId="77777777" w:rsidR="00E66558" w:rsidRPr="005D7F85" w:rsidRDefault="009D71E8">
            <w:pPr>
              <w:pStyle w:val="TableRow"/>
              <w:rPr>
                <w:sz w:val="20"/>
                <w:szCs w:val="20"/>
              </w:rPr>
            </w:pPr>
            <w:r w:rsidRPr="005D7F85">
              <w:rPr>
                <w:sz w:val="20"/>
                <w:szCs w:val="20"/>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A" w14:textId="61DBCA53" w:rsidR="00E66558" w:rsidRPr="005D7F85" w:rsidRDefault="3B2BCFB1">
            <w:pPr>
              <w:pStyle w:val="TableRowCentered"/>
              <w:jc w:val="left"/>
              <w:rPr>
                <w:iCs/>
                <w:sz w:val="20"/>
              </w:rPr>
            </w:pPr>
            <w:r w:rsidRPr="5ACFC7EA">
              <w:rPr>
                <w:sz w:val="20"/>
              </w:rPr>
              <w:t>Social</w:t>
            </w:r>
            <w:r w:rsidR="26464135" w:rsidRPr="5ACFC7EA">
              <w:rPr>
                <w:sz w:val="20"/>
              </w:rPr>
              <w:t xml:space="preserve">, </w:t>
            </w:r>
            <w:r w:rsidRPr="5ACFC7EA">
              <w:rPr>
                <w:sz w:val="20"/>
              </w:rPr>
              <w:t>Emotional</w:t>
            </w:r>
            <w:r w:rsidR="10142FA6" w:rsidRPr="5ACFC7EA">
              <w:rPr>
                <w:sz w:val="20"/>
              </w:rPr>
              <w:t>, Mental Health</w:t>
            </w:r>
            <w:r w:rsidRPr="5ACFC7EA">
              <w:rPr>
                <w:sz w:val="20"/>
              </w:rPr>
              <w:t xml:space="preserve"> </w:t>
            </w:r>
            <w:r w:rsidR="77CD1449" w:rsidRPr="5ACFC7EA">
              <w:rPr>
                <w:sz w:val="20"/>
              </w:rPr>
              <w:t>and Behaviour issues</w:t>
            </w:r>
          </w:p>
        </w:tc>
      </w:tr>
      <w:tr w:rsidR="00E66558" w:rsidRPr="005D7F85" w14:paraId="2A7D54FE" w14:textId="77777777" w:rsidTr="5ACFC7EA">
        <w:trPr>
          <w:trHeight w:val="39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C" w14:textId="77777777" w:rsidR="00E66558" w:rsidRPr="005D7F85" w:rsidRDefault="009D71E8">
            <w:pPr>
              <w:pStyle w:val="TableRow"/>
              <w:rPr>
                <w:sz w:val="20"/>
                <w:szCs w:val="20"/>
              </w:rPr>
            </w:pPr>
            <w:bookmarkStart w:id="16" w:name="_Toc443397160"/>
            <w:r w:rsidRPr="005D7F85">
              <w:rPr>
                <w:sz w:val="20"/>
                <w:szCs w:val="20"/>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FD" w14:textId="18F5D513" w:rsidR="00CF2902" w:rsidRPr="005D7F85" w:rsidRDefault="41926615" w:rsidP="5ACFC7EA">
            <w:pPr>
              <w:pStyle w:val="TableRowCentered"/>
              <w:spacing w:line="259" w:lineRule="auto"/>
              <w:jc w:val="left"/>
            </w:pPr>
            <w:r w:rsidRPr="5ACFC7EA">
              <w:rPr>
                <w:sz w:val="20"/>
              </w:rPr>
              <w:t>Attendance</w:t>
            </w:r>
          </w:p>
        </w:tc>
      </w:tr>
      <w:tr w:rsidR="5ACFC7EA" w14:paraId="12BA3208" w14:textId="77777777" w:rsidTr="5ACFC7EA">
        <w:trPr>
          <w:trHeight w:val="435"/>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D8D" w14:textId="7FE524C9" w:rsidR="0C8045ED" w:rsidRDefault="0C8045ED" w:rsidP="5ACFC7EA">
            <w:pPr>
              <w:pStyle w:val="TableRow"/>
              <w:rPr>
                <w:sz w:val="20"/>
                <w:szCs w:val="20"/>
              </w:rPr>
            </w:pPr>
            <w:r w:rsidRPr="5ACFC7EA">
              <w:rPr>
                <w:sz w:val="20"/>
                <w:szCs w:val="20"/>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8F1D" w14:textId="6E584BEB" w:rsidR="0C8045ED" w:rsidRDefault="0C8045ED" w:rsidP="5ACFC7EA">
            <w:pPr>
              <w:pStyle w:val="TableRowCentered"/>
              <w:jc w:val="left"/>
              <w:rPr>
                <w:sz w:val="20"/>
              </w:rPr>
            </w:pPr>
            <w:r w:rsidRPr="5ACFC7EA">
              <w:rPr>
                <w:sz w:val="20"/>
              </w:rPr>
              <w:t>Costs of school: Uniform, milk, educational visits etc</w:t>
            </w:r>
          </w:p>
        </w:tc>
      </w:tr>
    </w:tbl>
    <w:p w14:paraId="2A7D54FF" w14:textId="26014876" w:rsidR="00E66558" w:rsidRDefault="000605F8">
      <w:pPr>
        <w:pStyle w:val="Heading2"/>
        <w:spacing w:before="600"/>
      </w:pPr>
      <w:r>
        <w:t>I</w:t>
      </w:r>
      <w:r w:rsidR="009D71E8">
        <w:t xml:space="preserve">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603304" w:rsidRPr="005D7F85" w14:paraId="09AE439C" w14:textId="77777777" w:rsidTr="5ACFC7EA">
        <w:trPr>
          <w:trHeight w:val="945"/>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FE2D" w14:textId="3250073B" w:rsidR="002A34E7" w:rsidRPr="002A34E7" w:rsidRDefault="00780FBD" w:rsidP="002A34E7">
            <w:pPr>
              <w:pStyle w:val="TableRow"/>
              <w:numPr>
                <w:ilvl w:val="0"/>
                <w:numId w:val="15"/>
              </w:numPr>
              <w:rPr>
                <w:color w:val="0D0D0D" w:themeColor="text1" w:themeTint="F2"/>
              </w:rPr>
            </w:pPr>
            <w:r>
              <w:rPr>
                <w:sz w:val="20"/>
                <w:szCs w:val="20"/>
              </w:rPr>
              <w:t xml:space="preserve">Early speech and language </w:t>
            </w:r>
            <w:r w:rsidR="002A34E7">
              <w:rPr>
                <w:sz w:val="20"/>
                <w:szCs w:val="20"/>
              </w:rPr>
              <w:t xml:space="preserve">will develop rapidly. </w:t>
            </w:r>
            <w:r w:rsidR="00096EC9">
              <w:rPr>
                <w:sz w:val="20"/>
              </w:rPr>
              <w:t xml:space="preserve">This will make firm foundations for </w:t>
            </w:r>
            <w:r w:rsidR="002A34E7">
              <w:rPr>
                <w:sz w:val="20"/>
              </w:rPr>
              <w:t>p</w:t>
            </w:r>
            <w:r w:rsidR="00096EC9">
              <w:rPr>
                <w:sz w:val="20"/>
              </w:rPr>
              <w:t>honics and reading and writing</w:t>
            </w:r>
            <w:r w:rsidR="006301DB">
              <w:rPr>
                <w:sz w:val="20"/>
              </w:rPr>
              <w:t xml:space="preserve"> which will give access to our broad and balanced curriculum</w:t>
            </w:r>
            <w:r w:rsidR="00096EC9">
              <w:rPr>
                <w:sz w:val="20"/>
              </w:rPr>
              <w:t>.</w:t>
            </w:r>
            <w:r w:rsidR="002A34E7">
              <w:t xml:space="preserve"> </w:t>
            </w:r>
            <w:r w:rsidR="002A34E7" w:rsidRPr="002A34E7">
              <w:rPr>
                <w:sz w:val="20"/>
                <w:szCs w:val="20"/>
              </w:rPr>
              <w:t xml:space="preserve">Pupils across school will increase their vocabulary and understanding of spoken English, applying new vocabulary across all areas of their learning.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65046" w14:textId="32280902" w:rsidR="00603304" w:rsidRDefault="00A44294" w:rsidP="5ACFC7EA">
            <w:pPr>
              <w:pStyle w:val="TableRowCentered"/>
              <w:jc w:val="left"/>
              <w:rPr>
                <w:sz w:val="20"/>
              </w:rPr>
            </w:pPr>
            <w:r>
              <w:rPr>
                <w:sz w:val="20"/>
              </w:rPr>
              <w:t>Conversations, a</w:t>
            </w:r>
            <w:r w:rsidR="00603304" w:rsidRPr="005D7F85">
              <w:rPr>
                <w:sz w:val="20"/>
              </w:rPr>
              <w:t>ssessments a</w:t>
            </w:r>
            <w:r w:rsidR="0049483C" w:rsidRPr="005D7F85">
              <w:rPr>
                <w:sz w:val="20"/>
              </w:rPr>
              <w:t xml:space="preserve">nd </w:t>
            </w:r>
            <w:r w:rsidR="00603304" w:rsidRPr="005D7F85">
              <w:rPr>
                <w:sz w:val="20"/>
              </w:rPr>
              <w:t>observations indicate significantly improved oral language among disadvantaged pupils</w:t>
            </w:r>
            <w:r w:rsidR="2EC245B0" w:rsidRPr="5ACFC7EA">
              <w:rPr>
                <w:sz w:val="20"/>
              </w:rPr>
              <w:t xml:space="preserve">.  </w:t>
            </w:r>
          </w:p>
          <w:p w14:paraId="58FB1D43" w14:textId="39A9B130" w:rsidR="00096EC9" w:rsidRDefault="00096EC9" w:rsidP="5ACFC7EA">
            <w:pPr>
              <w:pStyle w:val="TableRowCentered"/>
              <w:jc w:val="left"/>
              <w:rPr>
                <w:sz w:val="20"/>
              </w:rPr>
            </w:pPr>
            <w:r>
              <w:rPr>
                <w:sz w:val="20"/>
              </w:rPr>
              <w:t xml:space="preserve">Phonics </w:t>
            </w:r>
            <w:r w:rsidR="004562A1">
              <w:rPr>
                <w:sz w:val="20"/>
              </w:rPr>
              <w:t xml:space="preserve">and reading </w:t>
            </w:r>
            <w:r w:rsidR="002F159E">
              <w:rPr>
                <w:sz w:val="20"/>
              </w:rPr>
              <w:t>assessments show rapid progress.</w:t>
            </w:r>
          </w:p>
          <w:p w14:paraId="6C74AA77" w14:textId="77777777" w:rsidR="004E7301" w:rsidRPr="005D7F85" w:rsidRDefault="004E7301" w:rsidP="5ACFC7EA">
            <w:pPr>
              <w:pStyle w:val="TableRowCentered"/>
              <w:jc w:val="left"/>
              <w:rPr>
                <w:sz w:val="20"/>
              </w:rPr>
            </w:pPr>
          </w:p>
          <w:p w14:paraId="2924F3EB" w14:textId="5B06DB15" w:rsidR="00603304" w:rsidRPr="005D7F85" w:rsidRDefault="00603304" w:rsidP="00603304">
            <w:pPr>
              <w:pStyle w:val="TableRowCentered"/>
              <w:jc w:val="left"/>
              <w:rPr>
                <w:sz w:val="20"/>
              </w:rPr>
            </w:pPr>
          </w:p>
        </w:tc>
      </w:tr>
      <w:tr w:rsidR="004E1C11" w:rsidRPr="005D7F85" w14:paraId="77876588"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71EA" w14:textId="4B7B6888" w:rsidR="004E1C11" w:rsidRPr="005D7F85" w:rsidRDefault="004E1C11" w:rsidP="00014251">
            <w:pPr>
              <w:pStyle w:val="TableRow"/>
              <w:numPr>
                <w:ilvl w:val="0"/>
                <w:numId w:val="15"/>
              </w:numPr>
              <w:rPr>
                <w:sz w:val="20"/>
                <w:szCs w:val="20"/>
              </w:rPr>
            </w:pPr>
            <w:r w:rsidRPr="005D7F85">
              <w:rPr>
                <w:sz w:val="20"/>
                <w:szCs w:val="20"/>
              </w:rPr>
              <w:t>Pupils will be provided with experiences outside of their normal range which will promote understanding of the wider world, build aspirations, promote confidence and self- esteem.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A1153" w14:textId="4B88134D" w:rsidR="004E1C11" w:rsidRPr="005D7F85" w:rsidRDefault="004E1C11" w:rsidP="00C40016">
            <w:pPr>
              <w:pStyle w:val="TableRowCentered"/>
              <w:jc w:val="left"/>
              <w:rPr>
                <w:sz w:val="20"/>
              </w:rPr>
            </w:pPr>
            <w:r w:rsidRPr="005D7F85">
              <w:rPr>
                <w:sz w:val="20"/>
              </w:rPr>
              <w:t xml:space="preserve">A breadth of engaging experiences that </w:t>
            </w:r>
            <w:r w:rsidR="30E339C6" w:rsidRPr="5ACFC7EA">
              <w:rPr>
                <w:sz w:val="20"/>
              </w:rPr>
              <w:t>may</w:t>
            </w:r>
            <w:r w:rsidRPr="005D7F85">
              <w:rPr>
                <w:sz w:val="20"/>
              </w:rPr>
              <w:t xml:space="preserve"> not </w:t>
            </w:r>
            <w:r w:rsidR="2A779DB7" w:rsidRPr="5ACFC7EA">
              <w:rPr>
                <w:sz w:val="20"/>
              </w:rPr>
              <w:t>be</w:t>
            </w:r>
            <w:r w:rsidR="4B252B1E" w:rsidRPr="5ACFC7EA">
              <w:rPr>
                <w:sz w:val="20"/>
              </w:rPr>
              <w:t xml:space="preserve"> </w:t>
            </w:r>
            <w:r w:rsidRPr="005D7F85">
              <w:rPr>
                <w:sz w:val="20"/>
              </w:rPr>
              <w:t xml:space="preserve">provided in the home environment are </w:t>
            </w:r>
            <w:r w:rsidR="73661ABD" w:rsidRPr="5ACFC7EA">
              <w:rPr>
                <w:sz w:val="20"/>
              </w:rPr>
              <w:t>given</w:t>
            </w:r>
            <w:r w:rsidRPr="005D7F85">
              <w:rPr>
                <w:sz w:val="20"/>
              </w:rPr>
              <w:t xml:space="preserve"> to enhance pupils’ cultural capital. Pupils take part in experiences and visits, both virtually and in school, which build on skills and knowledge taught in class. Pupil voice shows a greater understanding of the world around them</w:t>
            </w:r>
          </w:p>
        </w:tc>
      </w:tr>
      <w:tr w:rsidR="004E1C11" w:rsidRPr="005D7F85" w14:paraId="502F4CDE"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1E02E" w14:textId="37FDE7EA" w:rsidR="004E1C11" w:rsidRPr="005D7F85" w:rsidRDefault="004E1C11" w:rsidP="00014251">
            <w:pPr>
              <w:pStyle w:val="TableRow"/>
              <w:numPr>
                <w:ilvl w:val="0"/>
                <w:numId w:val="15"/>
              </w:numPr>
              <w:rPr>
                <w:sz w:val="20"/>
                <w:szCs w:val="20"/>
              </w:rPr>
            </w:pPr>
            <w:r w:rsidRPr="005D7F85">
              <w:rPr>
                <w:sz w:val="20"/>
                <w:szCs w:val="20"/>
              </w:rPr>
              <w:t xml:space="preserve">Parents/carers of </w:t>
            </w:r>
            <w:r w:rsidR="006D6B32">
              <w:rPr>
                <w:sz w:val="20"/>
                <w:szCs w:val="20"/>
              </w:rPr>
              <w:t>disadvantaged</w:t>
            </w:r>
            <w:r w:rsidRPr="005D7F85">
              <w:rPr>
                <w:sz w:val="20"/>
                <w:szCs w:val="20"/>
              </w:rPr>
              <w:t xml:space="preserve"> pupils </w:t>
            </w:r>
            <w:r w:rsidR="007F6927">
              <w:rPr>
                <w:sz w:val="20"/>
                <w:szCs w:val="20"/>
              </w:rPr>
              <w:t>will be</w:t>
            </w:r>
            <w:r w:rsidRPr="005D7F85">
              <w:rPr>
                <w:sz w:val="20"/>
                <w:szCs w:val="20"/>
              </w:rPr>
              <w:t xml:space="preserve"> engaged in school, aware of their child’s learning and understand how to support their child</w:t>
            </w:r>
            <w:r w:rsidR="005D7F85" w:rsidRPr="005D7F85">
              <w:rPr>
                <w:sz w:val="20"/>
                <w:szCs w:val="20"/>
              </w:rPr>
              <w:t xml:space="preserve"> through discussions with teachers and engagement in parent workshops</w:t>
            </w:r>
            <w:r w:rsidRPr="005D7F85">
              <w:rPr>
                <w:sz w:val="20"/>
                <w:szCs w:val="20"/>
              </w:rPr>
              <w: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B7AB6" w14:textId="775EC174" w:rsidR="004E1C11" w:rsidRPr="005D7F85" w:rsidRDefault="00492175" w:rsidP="00A44294">
            <w:pPr>
              <w:pStyle w:val="TableRowCentered"/>
              <w:jc w:val="left"/>
              <w:rPr>
                <w:sz w:val="20"/>
              </w:rPr>
            </w:pPr>
            <w:r>
              <w:rPr>
                <w:sz w:val="20"/>
              </w:rPr>
              <w:t>Attendance at workshops</w:t>
            </w:r>
            <w:r w:rsidR="00CF6CC8">
              <w:rPr>
                <w:sz w:val="20"/>
              </w:rPr>
              <w:t>, family lessons</w:t>
            </w:r>
            <w:r w:rsidR="006F623F">
              <w:rPr>
                <w:sz w:val="20"/>
              </w:rPr>
              <w:t xml:space="preserve"> and open evenings</w:t>
            </w:r>
            <w:r>
              <w:rPr>
                <w:sz w:val="20"/>
              </w:rPr>
              <w:t xml:space="preserve">, engagement with </w:t>
            </w:r>
            <w:r w:rsidR="007C00F8">
              <w:rPr>
                <w:sz w:val="20"/>
              </w:rPr>
              <w:t>online platforms</w:t>
            </w:r>
            <w:r>
              <w:rPr>
                <w:sz w:val="20"/>
              </w:rPr>
              <w:t xml:space="preserve"> and with staff.</w:t>
            </w:r>
          </w:p>
        </w:tc>
      </w:tr>
      <w:tr w:rsidR="004E1C11" w:rsidRPr="005D7F85" w14:paraId="27E900B8"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30223" w14:textId="59BE2BFB" w:rsidR="004E1C11" w:rsidRPr="005D7F85" w:rsidRDefault="00484F74" w:rsidP="00014251">
            <w:pPr>
              <w:pStyle w:val="TableRow"/>
              <w:numPr>
                <w:ilvl w:val="0"/>
                <w:numId w:val="15"/>
              </w:numPr>
              <w:rPr>
                <w:sz w:val="20"/>
                <w:szCs w:val="20"/>
              </w:rPr>
            </w:pPr>
            <w:r>
              <w:rPr>
                <w:sz w:val="20"/>
              </w:rPr>
              <w:t xml:space="preserve">Vulnerable </w:t>
            </w:r>
            <w:r w:rsidR="00C21D6D">
              <w:rPr>
                <w:sz w:val="20"/>
              </w:rPr>
              <w:t xml:space="preserve">(SEMH) </w:t>
            </w:r>
            <w:r>
              <w:rPr>
                <w:sz w:val="20"/>
              </w:rPr>
              <w:t xml:space="preserve">children are settled in school and ready to learn, feeling happy, safe and secure. </w:t>
            </w:r>
            <w:r w:rsidR="004774B4">
              <w:rPr>
                <w:sz w:val="20"/>
              </w:rPr>
              <w:t>Through OPAL, c</w:t>
            </w:r>
            <w:r w:rsidR="00C21D6D">
              <w:rPr>
                <w:sz w:val="20"/>
              </w:rPr>
              <w:t xml:space="preserve">hildren will be </w:t>
            </w:r>
            <w:r w:rsidR="004774B4">
              <w:rPr>
                <w:sz w:val="20"/>
              </w:rPr>
              <w:t>busy at breaktime</w:t>
            </w:r>
            <w:r w:rsidR="006D2B97">
              <w:rPr>
                <w:sz w:val="20"/>
              </w:rPr>
              <w:t>s</w:t>
            </w:r>
            <w:r w:rsidR="004774B4">
              <w:rPr>
                <w:sz w:val="20"/>
              </w:rPr>
              <w:t xml:space="preserve"> and able to come back</w:t>
            </w:r>
            <w:r w:rsidR="00147146">
              <w:rPr>
                <w:sz w:val="20"/>
              </w:rPr>
              <w:t xml:space="preserve"> into lessons calm and </w:t>
            </w:r>
            <w:r w:rsidR="00067F03">
              <w:rPr>
                <w:sz w:val="20"/>
              </w:rPr>
              <w:t>ready to learn.</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5B839" w14:textId="4C4702F1" w:rsidR="004E1C11" w:rsidRPr="005D7F85" w:rsidRDefault="00616865" w:rsidP="00730029">
            <w:pPr>
              <w:pStyle w:val="TableRowCentered"/>
              <w:jc w:val="left"/>
              <w:rPr>
                <w:sz w:val="20"/>
              </w:rPr>
            </w:pPr>
            <w:r w:rsidRPr="005D7F85">
              <w:rPr>
                <w:sz w:val="20"/>
              </w:rPr>
              <w:t xml:space="preserve">Children will </w:t>
            </w:r>
            <w:r>
              <w:rPr>
                <w:sz w:val="20"/>
              </w:rPr>
              <w:t xml:space="preserve">be supported with </w:t>
            </w:r>
            <w:r w:rsidRPr="5ACFC7EA">
              <w:rPr>
                <w:sz w:val="20"/>
              </w:rPr>
              <w:t>SEMH</w:t>
            </w:r>
            <w:r>
              <w:rPr>
                <w:sz w:val="20"/>
              </w:rPr>
              <w:t xml:space="preserve"> difficulties </w:t>
            </w:r>
            <w:r w:rsidRPr="5ACFC7EA">
              <w:rPr>
                <w:sz w:val="20"/>
              </w:rPr>
              <w:t>and behaviour issues through</w:t>
            </w:r>
            <w:r>
              <w:rPr>
                <w:sz w:val="20"/>
              </w:rPr>
              <w:t xml:space="preserve"> a range of counselling and nurture groups.</w:t>
            </w:r>
            <w:r w:rsidR="00067F03">
              <w:rPr>
                <w:sz w:val="20"/>
              </w:rPr>
              <w:t xml:space="preserve">  A variety of outdoor activities will support behaviour outdoors.</w:t>
            </w:r>
          </w:p>
        </w:tc>
      </w:tr>
      <w:tr w:rsidR="00730029" w:rsidRPr="005D7F85" w14:paraId="2A7D5509"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7" w14:textId="593327B2" w:rsidR="00730029" w:rsidRPr="00EC64C2" w:rsidRDefault="18F8E96A" w:rsidP="00014251">
            <w:pPr>
              <w:pStyle w:val="TableRow"/>
              <w:numPr>
                <w:ilvl w:val="0"/>
                <w:numId w:val="15"/>
              </w:numPr>
              <w:rPr>
                <w:sz w:val="20"/>
                <w:szCs w:val="20"/>
              </w:rPr>
            </w:pPr>
            <w:r w:rsidRPr="00EC64C2">
              <w:rPr>
                <w:sz w:val="20"/>
                <w:szCs w:val="20"/>
              </w:rPr>
              <w:t>Improve</w:t>
            </w:r>
            <w:r w:rsidR="00616865" w:rsidRPr="00EC64C2">
              <w:rPr>
                <w:sz w:val="20"/>
                <w:szCs w:val="20"/>
              </w:rPr>
              <w:t>d</w:t>
            </w:r>
            <w:r w:rsidRPr="00EC64C2">
              <w:rPr>
                <w:sz w:val="20"/>
                <w:szCs w:val="20"/>
              </w:rPr>
              <w:t xml:space="preserve"> attendance for disadvantaged children so it is in line with their non-disadvantaged peers.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508" w14:textId="4791271B" w:rsidR="00C94571" w:rsidRPr="005D7F85" w:rsidRDefault="002B208E" w:rsidP="008D6E4D">
            <w:pPr>
              <w:pStyle w:val="TableRowCentered"/>
              <w:jc w:val="left"/>
              <w:rPr>
                <w:sz w:val="20"/>
              </w:rPr>
            </w:pPr>
            <w:r>
              <w:rPr>
                <w:sz w:val="20"/>
              </w:rPr>
              <w:t xml:space="preserve">Work to engage with families on attendance.  </w:t>
            </w:r>
            <w:r w:rsidR="00A44294" w:rsidRPr="005D7F85">
              <w:rPr>
                <w:sz w:val="20"/>
              </w:rPr>
              <w:t>Parent /carers surveys show engagement and satisfaction with school and school life.</w:t>
            </w:r>
            <w:r w:rsidR="000C630C">
              <w:rPr>
                <w:sz w:val="20"/>
              </w:rPr>
              <w:t xml:space="preserve"> Attendance is above or in</w:t>
            </w:r>
            <w:r w:rsidR="00503516">
              <w:rPr>
                <w:sz w:val="20"/>
              </w:rPr>
              <w:t xml:space="preserve"> </w:t>
            </w:r>
            <w:r w:rsidR="000C630C">
              <w:rPr>
                <w:sz w:val="20"/>
              </w:rPr>
              <w:t>line with national.</w:t>
            </w:r>
          </w:p>
        </w:tc>
      </w:tr>
      <w:tr w:rsidR="00730029" w:rsidRPr="005D7F85" w14:paraId="315C599B" w14:textId="77777777" w:rsidTr="5ACFC7EA">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E87A" w14:textId="2116E629" w:rsidR="00730029" w:rsidRPr="00EC64C2" w:rsidRDefault="00EC64C2" w:rsidP="00EC64C2">
            <w:pPr>
              <w:pStyle w:val="TableRowCentered"/>
              <w:numPr>
                <w:ilvl w:val="0"/>
                <w:numId w:val="15"/>
              </w:numPr>
              <w:spacing w:line="259" w:lineRule="auto"/>
              <w:jc w:val="left"/>
              <w:rPr>
                <w:sz w:val="20"/>
              </w:rPr>
            </w:pPr>
            <w:r w:rsidRPr="00EC64C2">
              <w:rPr>
                <w:sz w:val="20"/>
              </w:rPr>
              <w:lastRenderedPageBreak/>
              <w:t>Disadvantaged children access all activities available within school.</w:t>
            </w:r>
            <w:r w:rsidR="00DD58C1">
              <w:rPr>
                <w:sz w:val="20"/>
              </w:rPr>
              <w:t xml:space="preserve">  Experience of school is poverty proofed.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97C24" w14:textId="19B91272" w:rsidR="00C94571" w:rsidRPr="005D7F85" w:rsidRDefault="00EC64C2" w:rsidP="00EC64C2">
            <w:pPr>
              <w:pStyle w:val="TableRowCentered"/>
              <w:spacing w:line="259" w:lineRule="auto"/>
              <w:jc w:val="left"/>
              <w:rPr>
                <w:sz w:val="20"/>
              </w:rPr>
            </w:pPr>
            <w:r w:rsidRPr="5ACFC7EA">
              <w:rPr>
                <w:sz w:val="20"/>
              </w:rPr>
              <w:t>School related costs will be subsidised to lessen anxiety for parents around affordability.</w:t>
            </w:r>
          </w:p>
        </w:tc>
      </w:tr>
    </w:tbl>
    <w:p w14:paraId="2A7D5512" w14:textId="7B489199" w:rsidR="00E66558" w:rsidRDefault="009D71E8">
      <w:pPr>
        <w:pStyle w:val="Heading2"/>
      </w:pPr>
      <w:r>
        <w:t>Activity in this academic year</w:t>
      </w:r>
    </w:p>
    <w:p w14:paraId="2A7D5513" w14:textId="25F3D8F2"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173FB3" w:rsidR="00E66558" w:rsidRDefault="009D71E8">
      <w:r>
        <w:t xml:space="preserve">Budgeted cost: £ </w:t>
      </w:r>
      <w:r w:rsidR="00862EAE">
        <w:t>40</w:t>
      </w:r>
      <w:r w:rsidR="00761ADA">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rsidRPr="00C6726D"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EE7E" w14:textId="0D639620" w:rsidR="00E66558" w:rsidRDefault="00DC1F2E">
            <w:pPr>
              <w:pStyle w:val="TableRow"/>
              <w:rPr>
                <w:sz w:val="20"/>
                <w:szCs w:val="20"/>
              </w:rPr>
            </w:pPr>
            <w:r w:rsidRPr="00C6726D">
              <w:rPr>
                <w:sz w:val="20"/>
                <w:szCs w:val="20"/>
              </w:rPr>
              <w:t>Staff CPD</w:t>
            </w:r>
            <w:r w:rsidR="00600DE0">
              <w:rPr>
                <w:sz w:val="20"/>
                <w:szCs w:val="20"/>
              </w:rPr>
              <w:t xml:space="preserve"> </w:t>
            </w:r>
          </w:p>
          <w:p w14:paraId="5EAF0D39" w14:textId="3682316C" w:rsidR="005924D7" w:rsidRDefault="005924D7">
            <w:pPr>
              <w:pStyle w:val="TableRow"/>
              <w:rPr>
                <w:sz w:val="20"/>
                <w:szCs w:val="20"/>
              </w:rPr>
            </w:pPr>
            <w:r>
              <w:rPr>
                <w:sz w:val="20"/>
                <w:szCs w:val="20"/>
              </w:rPr>
              <w:t xml:space="preserve">RWI </w:t>
            </w:r>
            <w:r w:rsidR="00555F7C">
              <w:rPr>
                <w:sz w:val="20"/>
                <w:szCs w:val="20"/>
              </w:rPr>
              <w:t xml:space="preserve">programme and ongoing </w:t>
            </w:r>
            <w:r>
              <w:rPr>
                <w:sz w:val="20"/>
                <w:szCs w:val="20"/>
              </w:rPr>
              <w:t xml:space="preserve">whole staff training </w:t>
            </w:r>
          </w:p>
          <w:p w14:paraId="3E80BF1C" w14:textId="77777777" w:rsidR="00E01405" w:rsidRDefault="00E01405">
            <w:pPr>
              <w:pStyle w:val="TableRow"/>
              <w:rPr>
                <w:sz w:val="20"/>
                <w:szCs w:val="20"/>
              </w:rPr>
            </w:pPr>
          </w:p>
          <w:p w14:paraId="4F5B88C4" w14:textId="0E6E20CA" w:rsidR="00AD14E7" w:rsidRDefault="00071F9B">
            <w:pPr>
              <w:pStyle w:val="TableRow"/>
              <w:rPr>
                <w:sz w:val="20"/>
                <w:szCs w:val="20"/>
              </w:rPr>
            </w:pPr>
            <w:r>
              <w:rPr>
                <w:sz w:val="20"/>
                <w:szCs w:val="20"/>
              </w:rPr>
              <w:t>Trust</w:t>
            </w:r>
            <w:r w:rsidR="00AD14E7">
              <w:rPr>
                <w:sz w:val="20"/>
                <w:szCs w:val="20"/>
              </w:rPr>
              <w:t xml:space="preserve"> staff training</w:t>
            </w:r>
            <w:r w:rsidR="006108C7">
              <w:rPr>
                <w:sz w:val="20"/>
                <w:szCs w:val="20"/>
              </w:rPr>
              <w:t xml:space="preserve"> on curriculum areas</w:t>
            </w:r>
          </w:p>
          <w:p w14:paraId="5DE4EDD2" w14:textId="77777777" w:rsidR="00D03268" w:rsidRDefault="00D03268">
            <w:pPr>
              <w:pStyle w:val="TableRow"/>
              <w:rPr>
                <w:sz w:val="20"/>
                <w:szCs w:val="20"/>
              </w:rPr>
            </w:pPr>
          </w:p>
          <w:p w14:paraId="203EFDEF" w14:textId="549C850B" w:rsidR="00D03268" w:rsidRDefault="00D03268">
            <w:pPr>
              <w:pStyle w:val="TableRow"/>
              <w:rPr>
                <w:sz w:val="20"/>
                <w:szCs w:val="20"/>
              </w:rPr>
            </w:pPr>
            <w:r>
              <w:rPr>
                <w:sz w:val="20"/>
                <w:szCs w:val="20"/>
              </w:rPr>
              <w:t>Specialist MFL and Music teachers</w:t>
            </w:r>
          </w:p>
          <w:p w14:paraId="2A7D551A" w14:textId="31ECA705" w:rsidR="008534A9" w:rsidRPr="00C6726D" w:rsidRDefault="008534A9">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62234" w14:textId="77777777" w:rsidR="00014251" w:rsidRPr="00C6726D" w:rsidRDefault="00DC1F2E">
            <w:pPr>
              <w:pStyle w:val="TableRowCentered"/>
              <w:jc w:val="left"/>
              <w:rPr>
                <w:sz w:val="20"/>
              </w:rPr>
            </w:pPr>
            <w:r w:rsidRPr="00C6726D">
              <w:rPr>
                <w:sz w:val="20"/>
              </w:rPr>
              <w:t xml:space="preserve">High quality staff CPD is essential to follow EEF principles. This is followed up during staff meetings and INSET. </w:t>
            </w:r>
          </w:p>
          <w:p w14:paraId="31C9A557" w14:textId="77777777" w:rsidR="00C6726D" w:rsidRDefault="00DC1F2E">
            <w:pPr>
              <w:pStyle w:val="TableRowCentered"/>
              <w:jc w:val="left"/>
              <w:rPr>
                <w:sz w:val="20"/>
              </w:rPr>
            </w:pPr>
            <w:r w:rsidRPr="00C6726D">
              <w:rPr>
                <w:sz w:val="20"/>
              </w:rPr>
              <w:t xml:space="preserve">EEF Guide to the PP “Good teaching is the most important lever schools have to improve outcomes for disadvantaged pupils.” </w:t>
            </w:r>
          </w:p>
          <w:p w14:paraId="24397568" w14:textId="4B59E5E8" w:rsidR="006C364F" w:rsidRDefault="006C364F">
            <w:pPr>
              <w:pStyle w:val="TableRowCentered"/>
              <w:jc w:val="left"/>
              <w:rPr>
                <w:sz w:val="20"/>
              </w:rPr>
            </w:pPr>
            <w:r>
              <w:rPr>
                <w:sz w:val="20"/>
              </w:rPr>
              <w:t>EEF states Phonics input gives +5</w:t>
            </w:r>
          </w:p>
          <w:p w14:paraId="2A7D551B" w14:textId="2C1EB9C6" w:rsidR="00E66558" w:rsidRPr="00C6726D" w:rsidRDefault="00DC1F2E">
            <w:pPr>
              <w:pStyle w:val="TableRowCentered"/>
              <w:jc w:val="left"/>
              <w:rPr>
                <w:sz w:val="20"/>
              </w:rPr>
            </w:pPr>
            <w:r w:rsidRPr="00C6726D">
              <w:rPr>
                <w:sz w:val="20"/>
              </w:rPr>
              <w:t>EEF guidance report and online training Making the best use of teaching assistants EEF Early Language Development reinforces the approach especially in terms of adult interactions- hence the need for additional staff to model this.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2BD1AABA" w:rsidR="00E66558" w:rsidRPr="00C6726D" w:rsidRDefault="00014251">
            <w:pPr>
              <w:pStyle w:val="TableRowCentered"/>
              <w:jc w:val="left"/>
              <w:rPr>
                <w:sz w:val="20"/>
              </w:rPr>
            </w:pPr>
            <w:r w:rsidRPr="00C6726D">
              <w:rPr>
                <w:sz w:val="20"/>
              </w:rPr>
              <w:t>1,</w:t>
            </w:r>
            <w:r w:rsidR="00C23AD0">
              <w:rPr>
                <w:sz w:val="20"/>
              </w:rPr>
              <w:t xml:space="preserve"> 2,</w:t>
            </w:r>
            <w:r w:rsidRPr="00C6726D">
              <w:rPr>
                <w:sz w:val="20"/>
              </w:rPr>
              <w:t xml:space="preserve"> </w:t>
            </w:r>
            <w:r w:rsidR="004027D2">
              <w:rPr>
                <w:sz w:val="20"/>
              </w:rPr>
              <w:t>4</w:t>
            </w:r>
          </w:p>
        </w:tc>
      </w:tr>
      <w:tr w:rsidR="00014251" w:rsidRPr="00C6726D" w14:paraId="121BEF0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BBA5" w14:textId="5D6BB1E1" w:rsidR="00014251" w:rsidRDefault="00600DE0">
            <w:pPr>
              <w:pStyle w:val="TableRow"/>
              <w:rPr>
                <w:sz w:val="20"/>
                <w:szCs w:val="20"/>
              </w:rPr>
            </w:pPr>
            <w:r>
              <w:rPr>
                <w:sz w:val="20"/>
                <w:szCs w:val="20"/>
              </w:rPr>
              <w:t xml:space="preserve">Additional experienced teacher in Y6 </w:t>
            </w:r>
            <w:r w:rsidR="0068164B">
              <w:rPr>
                <w:sz w:val="20"/>
                <w:szCs w:val="20"/>
              </w:rPr>
              <w:t>1</w:t>
            </w:r>
            <w:r w:rsidR="00FC3014">
              <w:rPr>
                <w:sz w:val="20"/>
                <w:szCs w:val="20"/>
              </w:rPr>
              <w:t xml:space="preserve"> </w:t>
            </w:r>
            <w:r>
              <w:rPr>
                <w:sz w:val="20"/>
                <w:szCs w:val="20"/>
              </w:rPr>
              <w:t>day per week</w:t>
            </w:r>
            <w:r w:rsidR="00595276">
              <w:rPr>
                <w:sz w:val="20"/>
                <w:szCs w:val="20"/>
              </w:rPr>
              <w:t>.</w:t>
            </w:r>
          </w:p>
          <w:p w14:paraId="1C270127" w14:textId="245EC87C" w:rsidR="00600DE0" w:rsidRPr="00C6726D" w:rsidRDefault="00600DE0" w:rsidP="00600DE0">
            <w:pPr>
              <w:pStyle w:val="TableRow"/>
              <w:rPr>
                <w:sz w:val="20"/>
                <w:szCs w:val="20"/>
              </w:rPr>
            </w:pPr>
            <w:r>
              <w:rPr>
                <w:sz w:val="20"/>
                <w:szCs w:val="20"/>
              </w:rPr>
              <w:t xml:space="preserve">Experienced ex-teacher working as L3 TA working to support outcomes in KS2.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3E4D3" w14:textId="16A40FDF" w:rsidR="00014251" w:rsidRPr="00C6726D" w:rsidRDefault="00600DE0" w:rsidP="00600DE0">
            <w:pPr>
              <w:pStyle w:val="TableRowCentered"/>
              <w:jc w:val="left"/>
              <w:rPr>
                <w:sz w:val="20"/>
              </w:rPr>
            </w:pPr>
            <w:r w:rsidRPr="00C6726D">
              <w:rPr>
                <w:sz w:val="20"/>
              </w:rPr>
              <w:t xml:space="preserve">EEF Guide to the PP “Good teaching is the most important lever schools have to improve outcomes for disadvantaged pupils.”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E3A35" w14:textId="47AD5D84" w:rsidR="00014251" w:rsidRPr="00C6726D" w:rsidRDefault="00C23AD0">
            <w:pPr>
              <w:pStyle w:val="TableRowCentered"/>
              <w:jc w:val="left"/>
              <w:rPr>
                <w:sz w:val="20"/>
              </w:rPr>
            </w:pPr>
            <w:r>
              <w:rPr>
                <w:sz w:val="20"/>
              </w:rPr>
              <w:t xml:space="preserve">1, </w:t>
            </w:r>
            <w:r w:rsidR="00B472A5">
              <w:rPr>
                <w:sz w:val="20"/>
              </w:rPr>
              <w:t xml:space="preserve">2, </w:t>
            </w:r>
            <w:r w:rsidR="001974EC">
              <w:rPr>
                <w:sz w:val="20"/>
              </w:rPr>
              <w:t>4</w:t>
            </w:r>
          </w:p>
        </w:tc>
      </w:tr>
      <w:tr w:rsidR="00E66558" w:rsidRPr="00C6726D"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0382BECB" w:rsidR="00600DE0" w:rsidRPr="00C6726D" w:rsidRDefault="00C6726D" w:rsidP="00595276">
            <w:pPr>
              <w:pStyle w:val="TableRow"/>
              <w:rPr>
                <w:iCs/>
                <w:sz w:val="20"/>
                <w:szCs w:val="20"/>
              </w:rPr>
            </w:pPr>
            <w:r w:rsidRPr="00C6726D">
              <w:rPr>
                <w:iCs/>
                <w:sz w:val="20"/>
                <w:szCs w:val="20"/>
              </w:rPr>
              <w:t>Staff release for peer observation and support</w:t>
            </w:r>
            <w:r>
              <w:rPr>
                <w:iCs/>
                <w:sz w:val="20"/>
                <w:szCs w:val="20"/>
              </w:rPr>
              <w:t xml:space="preserve">, including half a day per week where SENCO supports staff and children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152749E3" w:rsidR="00E66558" w:rsidRPr="00C6726D" w:rsidRDefault="00C6726D">
            <w:pPr>
              <w:pStyle w:val="TableRowCentered"/>
              <w:jc w:val="left"/>
              <w:rPr>
                <w:sz w:val="20"/>
              </w:rPr>
            </w:pPr>
            <w:r w:rsidRPr="00C6726D">
              <w:rPr>
                <w:sz w:val="20"/>
              </w:rPr>
              <w:t>High quality staff CPD is essential to follow EEF principles.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50A4E02A" w:rsidR="00E66558" w:rsidRPr="00C6726D" w:rsidRDefault="001974EC">
            <w:pPr>
              <w:pStyle w:val="TableRowCentered"/>
              <w:jc w:val="left"/>
              <w:rPr>
                <w:sz w:val="20"/>
              </w:rPr>
            </w:pPr>
            <w:r>
              <w:rPr>
                <w:sz w:val="20"/>
              </w:rPr>
              <w:t>4</w:t>
            </w:r>
            <w:r w:rsidR="00C6726D">
              <w:rPr>
                <w:sz w:val="20"/>
              </w:rPr>
              <w:t>, 6</w:t>
            </w:r>
          </w:p>
        </w:tc>
      </w:tr>
    </w:tbl>
    <w:p w14:paraId="2A7D5522" w14:textId="38D8AE0A" w:rsidR="00E66558" w:rsidRDefault="00E66558">
      <w:pPr>
        <w:keepNext/>
        <w:spacing w:after="60"/>
        <w:outlineLvl w:val="1"/>
      </w:pPr>
    </w:p>
    <w:p w14:paraId="6B998D72" w14:textId="7CD44A1E" w:rsidR="00C6726D" w:rsidRDefault="00C6726D">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2C53996" w:rsidR="00E66558" w:rsidRDefault="009D71E8">
      <w:r>
        <w:t xml:space="preserve">Budgeted cost: £ </w:t>
      </w:r>
      <w:r w:rsidR="00CE4A8E">
        <w:t>30</w:t>
      </w:r>
      <w:r w:rsidR="00C20088">
        <w:t>,</w:t>
      </w:r>
      <w:r w:rsidR="00807C08">
        <w:t>000</w:t>
      </w:r>
      <w:r w:rsidR="00C20088">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6726D" w:rsidRPr="00FB5BC2"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CDD2" w14:textId="2DF64171" w:rsidR="00C6726D" w:rsidRDefault="00C6726D" w:rsidP="00C6726D">
            <w:pPr>
              <w:pStyle w:val="TableRow"/>
              <w:rPr>
                <w:sz w:val="20"/>
                <w:szCs w:val="20"/>
              </w:rPr>
            </w:pPr>
            <w:r w:rsidRPr="00FB5BC2">
              <w:rPr>
                <w:sz w:val="20"/>
                <w:szCs w:val="20"/>
              </w:rPr>
              <w:t>Catch up intervention groups across school</w:t>
            </w:r>
            <w:r w:rsidR="00FB5BC2" w:rsidRPr="00FB5BC2">
              <w:rPr>
                <w:sz w:val="20"/>
                <w:szCs w:val="20"/>
              </w:rPr>
              <w:t xml:space="preserve">, including </w:t>
            </w:r>
            <w:proofErr w:type="spellStart"/>
            <w:r w:rsidR="0079461B">
              <w:rPr>
                <w:sz w:val="20"/>
                <w:szCs w:val="20"/>
              </w:rPr>
              <w:t>Freshstart</w:t>
            </w:r>
            <w:proofErr w:type="spellEnd"/>
            <w:r w:rsidR="0079461B">
              <w:rPr>
                <w:sz w:val="20"/>
                <w:szCs w:val="20"/>
              </w:rPr>
              <w:t xml:space="preserve">, </w:t>
            </w:r>
            <w:r w:rsidR="00FB5BC2" w:rsidRPr="00FB5BC2">
              <w:rPr>
                <w:sz w:val="20"/>
                <w:szCs w:val="20"/>
              </w:rPr>
              <w:t>Success @ Arithmetic</w:t>
            </w:r>
          </w:p>
          <w:p w14:paraId="7D37537C" w14:textId="5223B91D" w:rsidR="00807C08" w:rsidRDefault="00807C08" w:rsidP="00C6726D">
            <w:pPr>
              <w:pStyle w:val="TableRow"/>
              <w:rPr>
                <w:sz w:val="20"/>
                <w:szCs w:val="20"/>
              </w:rPr>
            </w:pPr>
            <w:r>
              <w:rPr>
                <w:sz w:val="20"/>
                <w:szCs w:val="20"/>
              </w:rPr>
              <w:t>Precision Teaching</w:t>
            </w:r>
            <w:r w:rsidR="007D61F5">
              <w:rPr>
                <w:sz w:val="20"/>
                <w:szCs w:val="20"/>
              </w:rPr>
              <w:t>, Daily Readers</w:t>
            </w:r>
          </w:p>
          <w:p w14:paraId="2A7D5529" w14:textId="3F817443" w:rsidR="00FB5BC2" w:rsidRPr="00FB5BC2" w:rsidRDefault="00FB5BC2" w:rsidP="00C6726D">
            <w:pPr>
              <w:pStyle w:val="TableRow"/>
              <w:rPr>
                <w:sz w:val="20"/>
                <w:szCs w:val="20"/>
              </w:rPr>
            </w:pPr>
            <w:r>
              <w:rPr>
                <w:sz w:val="20"/>
                <w:szCs w:val="20"/>
              </w:rPr>
              <w:t xml:space="preserve">Experienced ex-teacher working </w:t>
            </w:r>
            <w:r w:rsidR="0079461B">
              <w:rPr>
                <w:sz w:val="20"/>
                <w:szCs w:val="20"/>
              </w:rPr>
              <w:t>4</w:t>
            </w:r>
            <w:r>
              <w:rPr>
                <w:sz w:val="20"/>
                <w:szCs w:val="20"/>
              </w:rPr>
              <w:t xml:space="preserve">0% as L3 TA on key interventions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79B0968C" w:rsidR="00C6726D" w:rsidRPr="00FB5BC2" w:rsidRDefault="00C6726D" w:rsidP="00C6726D">
            <w:pPr>
              <w:pStyle w:val="TableRowCentered"/>
              <w:jc w:val="left"/>
              <w:rPr>
                <w:sz w:val="20"/>
              </w:rPr>
            </w:pPr>
            <w:r w:rsidRPr="00FB5BC2">
              <w:rPr>
                <w:sz w:val="20"/>
              </w:rPr>
              <w:t xml:space="preserve">EEF Guide to the PP “Good teaching is the most important lever schools have to improve outcomes for disadvantaged pupils.”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09EA1BE" w:rsidR="00C6726D" w:rsidRPr="00FB5BC2" w:rsidRDefault="00B472A5" w:rsidP="00C6726D">
            <w:pPr>
              <w:pStyle w:val="TableRowCentered"/>
              <w:jc w:val="left"/>
              <w:rPr>
                <w:sz w:val="20"/>
              </w:rPr>
            </w:pPr>
            <w:r>
              <w:rPr>
                <w:sz w:val="20"/>
              </w:rPr>
              <w:t xml:space="preserve">1, 2, </w:t>
            </w:r>
            <w:r w:rsidR="00A673DA">
              <w:rPr>
                <w:sz w:val="20"/>
              </w:rPr>
              <w:t>4</w:t>
            </w:r>
          </w:p>
        </w:tc>
      </w:tr>
      <w:tr w:rsidR="00C6726D" w:rsidRPr="00FB5BC2"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5BAB1" w14:textId="3F18CC76" w:rsidR="00C6726D" w:rsidRDefault="002207EB" w:rsidP="00C6726D">
            <w:pPr>
              <w:pStyle w:val="TableRow"/>
              <w:rPr>
                <w:sz w:val="20"/>
                <w:szCs w:val="20"/>
              </w:rPr>
            </w:pPr>
            <w:r w:rsidRPr="002207EB">
              <w:rPr>
                <w:sz w:val="20"/>
                <w:szCs w:val="20"/>
              </w:rPr>
              <w:t>NELI (Nuffield Early Language Intervention) and Early Talk Boost Early identification of barriers and need in Nurser</w:t>
            </w:r>
            <w:r w:rsidR="00C20088">
              <w:rPr>
                <w:sz w:val="20"/>
                <w:szCs w:val="20"/>
              </w:rPr>
              <w:t>y</w:t>
            </w:r>
            <w:r w:rsidRPr="002207EB">
              <w:rPr>
                <w:sz w:val="20"/>
                <w:szCs w:val="20"/>
              </w:rPr>
              <w:t xml:space="preserve"> </w:t>
            </w:r>
          </w:p>
          <w:p w14:paraId="2A7D552D" w14:textId="6456094D" w:rsidR="008733E4" w:rsidRPr="002207EB" w:rsidRDefault="008733E4" w:rsidP="00C6726D">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5CA56475" w:rsidR="00C6726D" w:rsidRPr="002207EB" w:rsidRDefault="002207EB" w:rsidP="00C6726D">
            <w:pPr>
              <w:pStyle w:val="TableRowCentered"/>
              <w:jc w:val="left"/>
              <w:rPr>
                <w:sz w:val="20"/>
              </w:rPr>
            </w:pPr>
            <w:r w:rsidRPr="002207EB">
              <w:rPr>
                <w:sz w:val="20"/>
              </w:rPr>
              <w:t xml:space="preserve">EEF toolkit indicates high impact for </w:t>
            </w:r>
            <w:r w:rsidR="00714A98">
              <w:rPr>
                <w:sz w:val="20"/>
              </w:rPr>
              <w:t>oral language interventions</w:t>
            </w:r>
            <w:r w:rsidRPr="002207EB">
              <w:rPr>
                <w:sz w:val="20"/>
              </w:rPr>
              <w:t xml:space="preserve"> (+6 months) and Early Years interventions (+5 months) NELI has been identified by the EEF as a promising project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74D4487" w:rsidR="00C6726D" w:rsidRPr="00FB5BC2" w:rsidRDefault="002207EB" w:rsidP="002207EB">
            <w:pPr>
              <w:pStyle w:val="TableRowCentered"/>
              <w:ind w:left="0"/>
              <w:jc w:val="left"/>
              <w:rPr>
                <w:sz w:val="20"/>
              </w:rPr>
            </w:pPr>
            <w:r>
              <w:rPr>
                <w:sz w:val="20"/>
              </w:rPr>
              <w:t>1</w:t>
            </w:r>
          </w:p>
        </w:tc>
      </w:tr>
      <w:tr w:rsidR="00624470" w:rsidRPr="00FB5BC2" w14:paraId="39A56D2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80876" w14:textId="17DD235B" w:rsidR="00624470" w:rsidRDefault="00624470" w:rsidP="00C6726D">
            <w:pPr>
              <w:pStyle w:val="TableRow"/>
              <w:rPr>
                <w:sz w:val="20"/>
                <w:szCs w:val="20"/>
              </w:rPr>
            </w:pPr>
            <w:r>
              <w:rPr>
                <w:sz w:val="20"/>
                <w:szCs w:val="20"/>
              </w:rPr>
              <w:t>Lexia licences to support struggling readers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88B02" w14:textId="77777777" w:rsidR="00624470" w:rsidRDefault="004412EE" w:rsidP="00C6726D">
            <w:pPr>
              <w:pStyle w:val="TableRowCentered"/>
              <w:jc w:val="left"/>
              <w:rPr>
                <w:sz w:val="20"/>
              </w:rPr>
            </w:pPr>
            <w:r>
              <w:rPr>
                <w:sz w:val="20"/>
              </w:rPr>
              <w:t xml:space="preserve">Scarborough’s Reading Rope </w:t>
            </w:r>
            <w:r w:rsidR="00751ADB">
              <w:rPr>
                <w:sz w:val="20"/>
              </w:rPr>
              <w:t xml:space="preserve">shows all the strands required for reading and how they intertwine to </w:t>
            </w:r>
            <w:r w:rsidR="002F315E">
              <w:rPr>
                <w:sz w:val="20"/>
              </w:rPr>
              <w:t>make a good reader</w:t>
            </w:r>
            <w:r w:rsidR="00116849">
              <w:rPr>
                <w:sz w:val="20"/>
              </w:rPr>
              <w:t>.</w:t>
            </w:r>
          </w:p>
          <w:p w14:paraId="090972A8" w14:textId="2EE4BB6E" w:rsidR="00116849" w:rsidRDefault="005F746A" w:rsidP="00C6726D">
            <w:pPr>
              <w:pStyle w:val="TableRowCentered"/>
              <w:jc w:val="left"/>
              <w:rPr>
                <w:sz w:val="20"/>
              </w:rPr>
            </w:pPr>
            <w:r>
              <w:rPr>
                <w:sz w:val="20"/>
              </w:rPr>
              <w:t xml:space="preserve">EEF toolkit indicates +1 for </w:t>
            </w:r>
            <w:proofErr w:type="gramStart"/>
            <w:r>
              <w:rPr>
                <w:sz w:val="20"/>
              </w:rPr>
              <w:t>computer based</w:t>
            </w:r>
            <w:proofErr w:type="gramEnd"/>
            <w:r>
              <w:rPr>
                <w:sz w:val="20"/>
              </w:rPr>
              <w:t xml:space="preserve"> reading programmes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05E10" w14:textId="1F987617" w:rsidR="00624470" w:rsidRDefault="0025678D" w:rsidP="008733E4">
            <w:pPr>
              <w:pStyle w:val="TableRowCentered"/>
              <w:ind w:left="0"/>
              <w:jc w:val="left"/>
              <w:rPr>
                <w:sz w:val="20"/>
              </w:rPr>
            </w:pPr>
            <w:r>
              <w:rPr>
                <w:sz w:val="20"/>
              </w:rPr>
              <w:t>1</w:t>
            </w:r>
          </w:p>
        </w:tc>
      </w:tr>
      <w:tr w:rsidR="00FB5BC2" w:rsidRPr="00FB5BC2" w14:paraId="7CA6670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4B4C" w14:textId="19A2078B" w:rsidR="00FB5BC2" w:rsidRPr="00FB5BC2" w:rsidRDefault="00FB5BC2" w:rsidP="00C6726D">
            <w:pPr>
              <w:pStyle w:val="TableRow"/>
              <w:rPr>
                <w:sz w:val="20"/>
                <w:szCs w:val="20"/>
              </w:rPr>
            </w:pPr>
            <w:r>
              <w:rPr>
                <w:sz w:val="20"/>
                <w:szCs w:val="20"/>
              </w:rPr>
              <w:t xml:space="preserve">Use of the </w:t>
            </w:r>
            <w:r w:rsidR="003F74FA">
              <w:rPr>
                <w:sz w:val="20"/>
                <w:szCs w:val="20"/>
              </w:rPr>
              <w:t>L3 TA (</w:t>
            </w:r>
            <w:proofErr w:type="spellStart"/>
            <w:r w:rsidR="003F74FA">
              <w:rPr>
                <w:sz w:val="20"/>
                <w:szCs w:val="20"/>
              </w:rPr>
              <w:t>ex teacher</w:t>
            </w:r>
            <w:proofErr w:type="spellEnd"/>
            <w:r w:rsidR="003F74FA">
              <w:rPr>
                <w:sz w:val="20"/>
                <w:szCs w:val="20"/>
              </w:rPr>
              <w:t>)</w:t>
            </w:r>
            <w:r>
              <w:rPr>
                <w:sz w:val="20"/>
                <w:szCs w:val="20"/>
              </w:rPr>
              <w:t xml:space="preserve"> for small group </w:t>
            </w:r>
            <w:r w:rsidR="00EF37E3">
              <w:rPr>
                <w:sz w:val="20"/>
                <w:szCs w:val="20"/>
              </w:rPr>
              <w:t xml:space="preserve">sessions </w:t>
            </w:r>
            <w:r w:rsidR="00714A98">
              <w:rPr>
                <w:sz w:val="20"/>
                <w:szCs w:val="20"/>
              </w:rPr>
              <w:t>including some 1:1 tuition against personal targets</w:t>
            </w:r>
            <w:r>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3946D" w14:textId="0E079CEF" w:rsidR="00FB5BC2" w:rsidRPr="00FB5BC2" w:rsidRDefault="00714A98" w:rsidP="00C6726D">
            <w:pPr>
              <w:pStyle w:val="TableRowCentered"/>
              <w:jc w:val="left"/>
              <w:rPr>
                <w:sz w:val="20"/>
              </w:rPr>
            </w:pPr>
            <w:r>
              <w:rPr>
                <w:sz w:val="20"/>
              </w:rPr>
              <w:t>EEF toolkit indicates +5 for 1:1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1F025" w14:textId="6CABE9AD" w:rsidR="00FB5BC2" w:rsidRPr="00FB5BC2" w:rsidRDefault="00E737DA" w:rsidP="008733E4">
            <w:pPr>
              <w:pStyle w:val="TableRowCentered"/>
              <w:ind w:left="0"/>
              <w:jc w:val="left"/>
              <w:rPr>
                <w:sz w:val="20"/>
              </w:rPr>
            </w:pPr>
            <w:r>
              <w:rPr>
                <w:sz w:val="20"/>
              </w:rPr>
              <w:t xml:space="preserve">1, 2, </w:t>
            </w:r>
            <w:r w:rsidR="00D50564">
              <w:rPr>
                <w:sz w:val="20"/>
              </w:rPr>
              <w:t>4</w:t>
            </w:r>
          </w:p>
        </w:tc>
      </w:tr>
      <w:tr w:rsidR="00FB5BC2" w:rsidRPr="00FB5BC2" w14:paraId="0345E31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422358" w14:textId="78081CC9" w:rsidR="00FB5BC2" w:rsidRPr="00FB5BC2" w:rsidRDefault="00A611F2" w:rsidP="00C6726D">
            <w:pPr>
              <w:pStyle w:val="TableRow"/>
              <w:rPr>
                <w:sz w:val="20"/>
                <w:szCs w:val="20"/>
              </w:rPr>
            </w:pPr>
            <w:r w:rsidRPr="0003516B">
              <w:rPr>
                <w:sz w:val="20"/>
                <w:szCs w:val="20"/>
              </w:rPr>
              <w:t>Booster classes after school for small groups of</w:t>
            </w:r>
            <w:r w:rsidR="0003516B" w:rsidRPr="0003516B">
              <w:rPr>
                <w:sz w:val="20"/>
                <w:szCs w:val="20"/>
              </w:rPr>
              <w:t xml:space="preserve"> Y6</w:t>
            </w:r>
            <w:r w:rsidRPr="0003516B">
              <w:rPr>
                <w:sz w:val="20"/>
                <w:szCs w:val="20"/>
              </w:rPr>
              <w:t xml:space="preserve"> children</w:t>
            </w:r>
            <w:r w:rsidR="00714A98" w:rsidRPr="0003516B">
              <w:rPr>
                <w:sz w:val="20"/>
                <w:szCs w:val="20"/>
              </w:rPr>
              <w:t xml:space="preserve"> for </w:t>
            </w:r>
            <w:r w:rsidR="003F74FA">
              <w:rPr>
                <w:sz w:val="20"/>
                <w:szCs w:val="20"/>
              </w:rPr>
              <w:t xml:space="preserve">Maths and </w:t>
            </w:r>
            <w:r w:rsidR="00714A98" w:rsidRPr="0003516B">
              <w:rPr>
                <w:sz w:val="20"/>
                <w:szCs w:val="20"/>
              </w:rPr>
              <w:t xml:space="preserve">Reading Comprehension Strategies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2A4EF" w14:textId="2C22989B" w:rsidR="00FB5BC2" w:rsidRPr="00FB5BC2" w:rsidRDefault="00714A98" w:rsidP="00C6726D">
            <w:pPr>
              <w:pStyle w:val="TableRowCentered"/>
              <w:jc w:val="left"/>
              <w:rPr>
                <w:sz w:val="20"/>
              </w:rPr>
            </w:pPr>
            <w:r>
              <w:rPr>
                <w:sz w:val="20"/>
              </w:rPr>
              <w:t>EEF evidence that +6 gains for this activity, with small group tuition at +4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46FC" w14:textId="600E6E47" w:rsidR="00FB5BC2" w:rsidRPr="00FB5BC2" w:rsidRDefault="00E737DA" w:rsidP="008733E4">
            <w:pPr>
              <w:pStyle w:val="TableRowCentered"/>
              <w:ind w:left="0"/>
              <w:jc w:val="left"/>
              <w:rPr>
                <w:sz w:val="20"/>
              </w:rPr>
            </w:pPr>
            <w:r>
              <w:rPr>
                <w:sz w:val="20"/>
              </w:rPr>
              <w:t xml:space="preserve">1, 2, </w:t>
            </w:r>
            <w:r w:rsidR="00D50564">
              <w:rPr>
                <w:sz w:val="20"/>
              </w:rPr>
              <w:t>4</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F47086B" w:rsidR="00E66558" w:rsidRDefault="009D71E8">
      <w:pPr>
        <w:spacing w:before="240" w:after="120"/>
      </w:pPr>
      <w:r>
        <w:t xml:space="preserve">Budgeted cost: £ </w:t>
      </w:r>
      <w:r w:rsidR="007E2A89">
        <w:t>5</w:t>
      </w:r>
      <w:r w:rsidR="00862EAE">
        <w:t>5,</w:t>
      </w:r>
      <w:r w:rsidR="005C164C">
        <w:t>000</w:t>
      </w:r>
      <w:r w:rsidR="008733E4">
        <w:t>.</w:t>
      </w:r>
      <w:r w:rsidR="00A611F2">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rsidRPr="00FB5BC2"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01BC62D5" w:rsidR="00E66558" w:rsidRPr="00FB5BC2" w:rsidRDefault="00FB5BC2">
            <w:pPr>
              <w:pStyle w:val="TableRow"/>
              <w:rPr>
                <w:sz w:val="20"/>
                <w:szCs w:val="20"/>
              </w:rPr>
            </w:pPr>
            <w:r w:rsidRPr="00FB5BC2">
              <w:rPr>
                <w:sz w:val="20"/>
                <w:szCs w:val="20"/>
              </w:rPr>
              <w:t xml:space="preserve">Counselling </w:t>
            </w:r>
            <w:r w:rsidR="00714A98">
              <w:rPr>
                <w:sz w:val="20"/>
                <w:szCs w:val="20"/>
              </w:rPr>
              <w:t xml:space="preserve">and nurture groups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D5061" w14:textId="77777777" w:rsidR="00E66558" w:rsidRDefault="008733E4">
            <w:pPr>
              <w:pStyle w:val="TableRowCentered"/>
              <w:jc w:val="left"/>
              <w:rPr>
                <w:sz w:val="20"/>
              </w:rPr>
            </w:pPr>
            <w:r>
              <w:rPr>
                <w:sz w:val="20"/>
              </w:rPr>
              <w:t>Social and emotional support is proven by EEF to offer gains of +4</w:t>
            </w:r>
          </w:p>
          <w:p w14:paraId="2A7D5539" w14:textId="50D4B7C7" w:rsidR="00C26CC5" w:rsidRPr="00FB5BC2" w:rsidRDefault="00C26CC5">
            <w:pPr>
              <w:pStyle w:val="TableRowCentered"/>
              <w:jc w:val="left"/>
              <w:rPr>
                <w:sz w:val="20"/>
              </w:rPr>
            </w:pPr>
            <w:r>
              <w:rPr>
                <w:sz w:val="20"/>
              </w:rPr>
              <w:t xml:space="preserve">Metacognition and </w:t>
            </w:r>
            <w:proofErr w:type="spellStart"/>
            <w:r>
              <w:rPr>
                <w:sz w:val="20"/>
              </w:rPr>
              <w:t>self regulation</w:t>
            </w:r>
            <w:proofErr w:type="spellEnd"/>
            <w:r>
              <w:rPr>
                <w:sz w:val="20"/>
              </w:rPr>
              <w:t xml:space="preserve"> </w:t>
            </w:r>
            <w:r w:rsidR="00DF2DC6">
              <w:rPr>
                <w:sz w:val="20"/>
              </w:rPr>
              <w:t xml:space="preserve">in EEF </w:t>
            </w:r>
            <w:proofErr w:type="gramStart"/>
            <w:r w:rsidR="00DF2DC6">
              <w:rPr>
                <w:sz w:val="20"/>
              </w:rPr>
              <w:t>is</w:t>
            </w:r>
            <w:proofErr w:type="gramEnd"/>
            <w:r w:rsidR="00DF2DC6">
              <w:rPr>
                <w:sz w:val="20"/>
              </w:rPr>
              <w:t xml:space="preserve"> +7</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34C3BF6D" w:rsidR="00E66558" w:rsidRPr="00FB5BC2" w:rsidRDefault="008733E4">
            <w:pPr>
              <w:pStyle w:val="TableRowCentered"/>
              <w:jc w:val="left"/>
              <w:rPr>
                <w:sz w:val="20"/>
              </w:rPr>
            </w:pPr>
            <w:r>
              <w:rPr>
                <w:sz w:val="20"/>
              </w:rPr>
              <w:t>4</w:t>
            </w:r>
          </w:p>
        </w:tc>
      </w:tr>
      <w:tr w:rsidR="00A611F2" w:rsidRPr="00FB5BC2" w14:paraId="4DF43CB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B0024" w14:textId="77777777" w:rsidR="00A611F2" w:rsidRDefault="00A611F2" w:rsidP="00FB5BC2">
            <w:pPr>
              <w:pStyle w:val="TableRow"/>
              <w:rPr>
                <w:sz w:val="20"/>
                <w:szCs w:val="20"/>
              </w:rPr>
            </w:pPr>
            <w:r>
              <w:rPr>
                <w:sz w:val="20"/>
                <w:szCs w:val="20"/>
              </w:rPr>
              <w:t xml:space="preserve">DHT employed half day week in role of Family support worker to work closely with our most vulnerable families. </w:t>
            </w:r>
          </w:p>
          <w:p w14:paraId="7EFA8C56" w14:textId="332837F5" w:rsidR="005C164C" w:rsidRDefault="005C164C" w:rsidP="00FB5BC2">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6CAC2" w14:textId="64093F16" w:rsidR="00A611F2" w:rsidRPr="00FB5BC2" w:rsidRDefault="008733E4"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56B5" w14:textId="16DF3BD5" w:rsidR="00A611F2" w:rsidRPr="00FB5BC2" w:rsidRDefault="00E737DA" w:rsidP="00FB5BC2">
            <w:pPr>
              <w:pStyle w:val="TableRowCentered"/>
              <w:jc w:val="left"/>
              <w:rPr>
                <w:sz w:val="20"/>
              </w:rPr>
            </w:pPr>
            <w:r>
              <w:rPr>
                <w:sz w:val="20"/>
              </w:rPr>
              <w:t>3</w:t>
            </w:r>
          </w:p>
        </w:tc>
      </w:tr>
      <w:tr w:rsidR="001C54E0" w:rsidRPr="00FB5BC2" w14:paraId="53365C4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9D58E9" w14:textId="7700EA83" w:rsidR="001C54E0" w:rsidRDefault="009F1466" w:rsidP="00FB5BC2">
            <w:pPr>
              <w:pStyle w:val="TableRow"/>
              <w:rPr>
                <w:sz w:val="20"/>
                <w:szCs w:val="20"/>
              </w:rPr>
            </w:pPr>
            <w:r>
              <w:rPr>
                <w:sz w:val="20"/>
                <w:szCs w:val="20"/>
              </w:rPr>
              <w:lastRenderedPageBreak/>
              <w:t>Purchase of Gateshead Behaviour Support service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89D03" w14:textId="19EABA6E" w:rsidR="001C54E0" w:rsidRDefault="009F1466" w:rsidP="00FB5BC2">
            <w:pPr>
              <w:pStyle w:val="TableRowCentered"/>
              <w:jc w:val="left"/>
              <w:rPr>
                <w:sz w:val="20"/>
              </w:rPr>
            </w:pPr>
            <w:r>
              <w:rPr>
                <w:sz w:val="20"/>
              </w:rPr>
              <w:t xml:space="preserve">EEF toolkit indicates that </w:t>
            </w:r>
            <w:r w:rsidR="00A13116">
              <w:rPr>
                <w:sz w:val="20"/>
              </w:rPr>
              <w:t xml:space="preserve">developing a positive ethos in school alongside a targeted </w:t>
            </w:r>
            <w:r w:rsidR="003B51C4">
              <w:rPr>
                <w:sz w:val="20"/>
              </w:rPr>
              <w:t>approach to behaviour can improve attainment by +4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6909" w14:textId="2BAD8AA1" w:rsidR="001C54E0" w:rsidRDefault="000E70A8" w:rsidP="00FB5BC2">
            <w:pPr>
              <w:pStyle w:val="TableRowCentered"/>
              <w:jc w:val="left"/>
              <w:rPr>
                <w:sz w:val="20"/>
              </w:rPr>
            </w:pPr>
            <w:r>
              <w:rPr>
                <w:sz w:val="20"/>
              </w:rPr>
              <w:t>2, 4, 5</w:t>
            </w:r>
          </w:p>
        </w:tc>
      </w:tr>
      <w:tr w:rsidR="001B2C5E" w:rsidRPr="00FB5BC2" w14:paraId="0DDC69A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C7720" w14:textId="2CD62D87" w:rsidR="001B2C5E" w:rsidRDefault="001B2C5E" w:rsidP="00FB5BC2">
            <w:pPr>
              <w:pStyle w:val="TableRow"/>
              <w:rPr>
                <w:sz w:val="20"/>
                <w:szCs w:val="20"/>
              </w:rPr>
            </w:pPr>
            <w:r>
              <w:rPr>
                <w:sz w:val="20"/>
                <w:szCs w:val="20"/>
              </w:rPr>
              <w:t xml:space="preserve">Use of </w:t>
            </w:r>
            <w:r w:rsidR="005C164C">
              <w:rPr>
                <w:sz w:val="20"/>
                <w:szCs w:val="20"/>
              </w:rPr>
              <w:t xml:space="preserve">online platforms </w:t>
            </w:r>
            <w:r>
              <w:rPr>
                <w:sz w:val="20"/>
                <w:szCs w:val="20"/>
              </w:rPr>
              <w:t>to share work with parents and families</w:t>
            </w:r>
            <w:r w:rsidR="00A611F2">
              <w:rPr>
                <w:sz w:val="20"/>
                <w:szCs w:val="20"/>
              </w:rPr>
              <w:t xml:space="preserve"> including training sessions </w:t>
            </w:r>
          </w:p>
          <w:p w14:paraId="33F199E6" w14:textId="3EC125BE" w:rsidR="005C164C" w:rsidRDefault="005C164C" w:rsidP="00FB5BC2">
            <w:pPr>
              <w:pStyle w:val="TableRow"/>
              <w:rPr>
                <w:sz w:val="20"/>
                <w:szCs w:val="20"/>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9CC05" w14:textId="2DDAB774" w:rsidR="001B2C5E" w:rsidRPr="00FB5BC2" w:rsidRDefault="00714A98"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4AFE3" w14:textId="6E8B9B08" w:rsidR="001B2C5E" w:rsidRPr="00FB5BC2" w:rsidRDefault="008733E4" w:rsidP="008733E4">
            <w:pPr>
              <w:pStyle w:val="TableRowCentered"/>
              <w:ind w:left="0"/>
              <w:jc w:val="left"/>
              <w:rPr>
                <w:sz w:val="20"/>
              </w:rPr>
            </w:pPr>
            <w:r>
              <w:rPr>
                <w:sz w:val="20"/>
              </w:rPr>
              <w:t>3</w:t>
            </w:r>
          </w:p>
        </w:tc>
      </w:tr>
      <w:tr w:rsidR="00FB5BC2" w:rsidRPr="00FB5BC2" w14:paraId="7076DD8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D8CCF" w14:textId="2F9D66B1" w:rsidR="00FB5BC2" w:rsidRPr="00FB5BC2" w:rsidRDefault="00FB5BC2" w:rsidP="00FB5BC2">
            <w:pPr>
              <w:pStyle w:val="TableRow"/>
              <w:rPr>
                <w:sz w:val="20"/>
                <w:szCs w:val="20"/>
              </w:rPr>
            </w:pPr>
            <w:bookmarkStart w:id="17" w:name="_Hlk90560143"/>
            <w:r>
              <w:rPr>
                <w:sz w:val="20"/>
                <w:szCs w:val="20"/>
              </w:rPr>
              <w:t>Cultural experiences provided by visitors in and visits out heavily subsidised by school, including residential trips for Upper KS2 children.</w:t>
            </w:r>
            <w:bookmarkEnd w:id="17"/>
            <w:r w:rsidR="00E61233">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9A5A6" w14:textId="77777777" w:rsidR="00FB5BC2" w:rsidRDefault="008733E4" w:rsidP="00FB5BC2">
            <w:pPr>
              <w:pStyle w:val="TableRowCentered"/>
              <w:jc w:val="left"/>
              <w:rPr>
                <w:sz w:val="20"/>
              </w:rPr>
            </w:pPr>
            <w:r>
              <w:rPr>
                <w:sz w:val="20"/>
              </w:rPr>
              <w:t>Arts participation is considered by EEF as +3</w:t>
            </w:r>
          </w:p>
          <w:p w14:paraId="34DFB711" w14:textId="5E0B4239" w:rsidR="008733E4" w:rsidRPr="00FB5BC2" w:rsidRDefault="008733E4" w:rsidP="00FB5BC2">
            <w:pPr>
              <w:pStyle w:val="TableRowCentered"/>
              <w:jc w:val="left"/>
              <w:rPr>
                <w:sz w:val="20"/>
              </w:rPr>
            </w:pPr>
            <w:r>
              <w:rPr>
                <w:sz w:val="20"/>
              </w:rPr>
              <w:t xml:space="preserve">Aspirational activity gains are </w:t>
            </w:r>
            <w:proofErr w:type="gramStart"/>
            <w:r>
              <w:rPr>
                <w:sz w:val="20"/>
              </w:rPr>
              <w:t>unclear</w:t>
            </w:r>
            <w:proofErr w:type="gramEnd"/>
            <w:r>
              <w:rPr>
                <w:sz w:val="20"/>
              </w:rPr>
              <w:t xml:space="preserve"> but we believe that for our children, th</w:t>
            </w:r>
            <w:r w:rsidR="003C1ABE">
              <w:rPr>
                <w:sz w:val="20"/>
              </w:rPr>
              <w:t>ese are</w:t>
            </w:r>
            <w:r>
              <w:rPr>
                <w:sz w:val="20"/>
              </w:rPr>
              <w:t xml:space="preserve"> vital activit</w:t>
            </w:r>
            <w:r w:rsidR="003C1ABE">
              <w:rPr>
                <w:sz w:val="20"/>
              </w:rPr>
              <w:t>ies</w:t>
            </w:r>
            <w:r>
              <w:rPr>
                <w:sz w:val="20"/>
              </w:rP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EE72A" w14:textId="15109406" w:rsidR="00FB5BC2" w:rsidRPr="00FB5BC2" w:rsidRDefault="008733E4" w:rsidP="00FB5BC2">
            <w:pPr>
              <w:pStyle w:val="TableRowCentered"/>
              <w:jc w:val="left"/>
              <w:rPr>
                <w:sz w:val="20"/>
              </w:rPr>
            </w:pPr>
            <w:r>
              <w:rPr>
                <w:sz w:val="20"/>
              </w:rPr>
              <w:t>2</w:t>
            </w:r>
            <w:r w:rsidR="00592A35">
              <w:rPr>
                <w:sz w:val="20"/>
              </w:rPr>
              <w:t>, 6</w:t>
            </w:r>
          </w:p>
        </w:tc>
      </w:tr>
      <w:tr w:rsidR="004B54C4" w:rsidRPr="00FB5BC2" w14:paraId="5AA9CD4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24FB2" w14:textId="44795530" w:rsidR="004B54C4" w:rsidRDefault="0017225F" w:rsidP="00FB5BC2">
            <w:pPr>
              <w:pStyle w:val="TableRow"/>
              <w:rPr>
                <w:sz w:val="20"/>
                <w:szCs w:val="20"/>
              </w:rPr>
            </w:pPr>
            <w:r>
              <w:rPr>
                <w:sz w:val="20"/>
                <w:szCs w:val="20"/>
              </w:rPr>
              <w:t>OPAL resources</w:t>
            </w:r>
            <w:r w:rsidR="002A7BE1">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82845" w14:textId="010E6E9D" w:rsidR="004B54C4" w:rsidRDefault="00632720" w:rsidP="00FB5BC2">
            <w:pPr>
              <w:pStyle w:val="TableRowCentered"/>
              <w:jc w:val="left"/>
              <w:rPr>
                <w:sz w:val="20"/>
              </w:rPr>
            </w:pPr>
            <w:r>
              <w:rPr>
                <w:sz w:val="20"/>
              </w:rPr>
              <w:t xml:space="preserve">Behaviour interventions </w:t>
            </w:r>
            <w:proofErr w:type="gramStart"/>
            <w:r>
              <w:rPr>
                <w:sz w:val="20"/>
              </w:rPr>
              <w:t>is</w:t>
            </w:r>
            <w:proofErr w:type="gramEnd"/>
            <w:r>
              <w:rPr>
                <w:sz w:val="20"/>
              </w:rPr>
              <w:t xml:space="preserve"> considered by </w:t>
            </w:r>
            <w:r w:rsidR="000208D8">
              <w:rPr>
                <w:sz w:val="20"/>
              </w:rPr>
              <w:t>EEF</w:t>
            </w:r>
            <w:r>
              <w:rPr>
                <w:sz w:val="20"/>
              </w:rPr>
              <w:t xml:space="preserve"> as +4</w:t>
            </w:r>
            <w:r w:rsidR="000208D8">
              <w:rPr>
                <w:sz w:val="20"/>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DB948" w14:textId="5C832C04" w:rsidR="004B54C4" w:rsidRDefault="002A7BE1" w:rsidP="00FB5BC2">
            <w:pPr>
              <w:pStyle w:val="TableRowCentered"/>
              <w:jc w:val="left"/>
              <w:rPr>
                <w:sz w:val="20"/>
              </w:rPr>
            </w:pPr>
            <w:r>
              <w:rPr>
                <w:sz w:val="20"/>
              </w:rPr>
              <w:t>4</w:t>
            </w:r>
          </w:p>
        </w:tc>
      </w:tr>
      <w:tr w:rsidR="00FB5BC2" w:rsidRPr="00FB5BC2" w14:paraId="51B29A4A"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A3E84" w14:textId="7DC5F7D0" w:rsidR="00FB5BC2" w:rsidRDefault="00FB5BC2" w:rsidP="00FB5BC2">
            <w:pPr>
              <w:pStyle w:val="TableRow"/>
              <w:rPr>
                <w:sz w:val="20"/>
                <w:szCs w:val="20"/>
              </w:rPr>
            </w:pPr>
            <w:r>
              <w:rPr>
                <w:sz w:val="20"/>
                <w:szCs w:val="20"/>
              </w:rPr>
              <w:t xml:space="preserve">Free </w:t>
            </w:r>
            <w:r w:rsidR="000919D7">
              <w:rPr>
                <w:sz w:val="20"/>
                <w:szCs w:val="20"/>
              </w:rPr>
              <w:t>bagel b</w:t>
            </w:r>
            <w:r>
              <w:rPr>
                <w:sz w:val="20"/>
                <w:szCs w:val="20"/>
              </w:rPr>
              <w:t>reakfast for disadvantaged children</w:t>
            </w:r>
            <w:r w:rsidR="002207EB">
              <w:rPr>
                <w:sz w:val="20"/>
                <w:szCs w:val="20"/>
              </w:rPr>
              <w:t xml:space="preserve"> </w:t>
            </w:r>
            <w:r w:rsidR="000919D7">
              <w:rPr>
                <w:sz w:val="20"/>
                <w:szCs w:val="20"/>
              </w:rPr>
              <w:t xml:space="preserve">through </w:t>
            </w:r>
            <w:r w:rsidR="0003516B">
              <w:rPr>
                <w:sz w:val="20"/>
                <w:szCs w:val="20"/>
              </w:rPr>
              <w:t xml:space="preserve">taking part in National School Breakfast Programme </w:t>
            </w:r>
          </w:p>
          <w:p w14:paraId="5E123C6A" w14:textId="2EC0DD8D" w:rsidR="000919D7" w:rsidRPr="00FB5BC2" w:rsidRDefault="000919D7" w:rsidP="00FB5BC2">
            <w:pPr>
              <w:pStyle w:val="TableRow"/>
              <w:rPr>
                <w:sz w:val="20"/>
                <w:szCs w:val="20"/>
              </w:rPr>
            </w:pPr>
            <w:r>
              <w:rPr>
                <w:sz w:val="20"/>
                <w:szCs w:val="20"/>
              </w:rPr>
              <w:t>Subsidised Breakfast Club and childcare for working parents</w:t>
            </w:r>
            <w:r w:rsidR="00470F49">
              <w:rPr>
                <w:sz w:val="20"/>
                <w:szCs w:val="20"/>
              </w:rPr>
              <w:t xml:space="preserv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4A21E" w14:textId="7F2924D2" w:rsidR="00FB5BC2" w:rsidRPr="00FB5BC2" w:rsidRDefault="003C1ABE" w:rsidP="00FB5BC2">
            <w:pPr>
              <w:pStyle w:val="TableRowCentered"/>
              <w:jc w:val="left"/>
              <w:rPr>
                <w:sz w:val="20"/>
              </w:rPr>
            </w:pPr>
            <w:r>
              <w:rPr>
                <w:sz w:val="20"/>
              </w:rPr>
              <w:t>We know that our children function better when they are not hungry.</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6384" w14:textId="786DC471" w:rsidR="00FB5BC2" w:rsidRPr="00FB5BC2" w:rsidRDefault="008733E4" w:rsidP="00FB5BC2">
            <w:pPr>
              <w:pStyle w:val="TableRowCentered"/>
              <w:jc w:val="left"/>
              <w:rPr>
                <w:sz w:val="20"/>
              </w:rPr>
            </w:pPr>
            <w:r>
              <w:rPr>
                <w:sz w:val="20"/>
              </w:rPr>
              <w:t>4</w:t>
            </w:r>
            <w:r w:rsidR="00592A35">
              <w:rPr>
                <w:sz w:val="20"/>
              </w:rPr>
              <w:t xml:space="preserve">, </w:t>
            </w:r>
            <w:r w:rsidR="006601FF">
              <w:rPr>
                <w:sz w:val="20"/>
              </w:rPr>
              <w:t xml:space="preserve">5, </w:t>
            </w:r>
            <w:r w:rsidR="00592A35">
              <w:rPr>
                <w:sz w:val="20"/>
              </w:rPr>
              <w:t>6</w:t>
            </w:r>
          </w:p>
        </w:tc>
      </w:tr>
      <w:tr w:rsidR="002207EB" w:rsidRPr="00FB5BC2" w14:paraId="1E413E7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EE8D0" w14:textId="38002EC8" w:rsidR="002207EB" w:rsidRDefault="002207EB" w:rsidP="00FB5BC2">
            <w:pPr>
              <w:pStyle w:val="TableRow"/>
              <w:rPr>
                <w:sz w:val="20"/>
                <w:szCs w:val="20"/>
              </w:rPr>
            </w:pPr>
            <w:r>
              <w:rPr>
                <w:sz w:val="20"/>
                <w:szCs w:val="20"/>
              </w:rPr>
              <w:t xml:space="preserve">Dedicated </w:t>
            </w:r>
            <w:r w:rsidR="0046117E">
              <w:rPr>
                <w:sz w:val="20"/>
                <w:szCs w:val="20"/>
              </w:rPr>
              <w:t xml:space="preserve">Attendance </w:t>
            </w:r>
            <w:r>
              <w:rPr>
                <w:sz w:val="20"/>
                <w:szCs w:val="20"/>
              </w:rPr>
              <w:t>O</w:t>
            </w:r>
            <w:r w:rsidR="0046117E">
              <w:rPr>
                <w:sz w:val="20"/>
                <w:szCs w:val="20"/>
              </w:rPr>
              <w:t>fficer</w:t>
            </w:r>
            <w:r>
              <w:rPr>
                <w:sz w:val="20"/>
                <w:szCs w:val="20"/>
              </w:rPr>
              <w:t xml:space="preserve"> working with persistent absence families </w:t>
            </w:r>
            <w:r w:rsidR="00345945">
              <w:rPr>
                <w:sz w:val="20"/>
                <w:szCs w:val="20"/>
              </w:rPr>
              <w:t xml:space="preserve">and rewards for good attendance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6252B" w14:textId="05D491BC" w:rsidR="002207EB" w:rsidRPr="00FB5BC2" w:rsidRDefault="003C1ABE" w:rsidP="00FB5BC2">
            <w:pPr>
              <w:pStyle w:val="TableRowCentered"/>
              <w:jc w:val="left"/>
              <w:rPr>
                <w:sz w:val="20"/>
              </w:rPr>
            </w:pPr>
            <w:r>
              <w:rPr>
                <w:sz w:val="20"/>
              </w:rPr>
              <w:t>Working closely with parents will give +4 gains according to EEF and children need to be in school to learn.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C9F8A" w14:textId="69580D7A" w:rsidR="002207EB" w:rsidRPr="00FB5BC2" w:rsidRDefault="00470F49" w:rsidP="00FB5BC2">
            <w:pPr>
              <w:pStyle w:val="TableRowCentered"/>
              <w:jc w:val="left"/>
              <w:rPr>
                <w:sz w:val="20"/>
              </w:rPr>
            </w:pPr>
            <w:r>
              <w:rPr>
                <w:sz w:val="20"/>
              </w:rPr>
              <w:t>5</w:t>
            </w:r>
          </w:p>
        </w:tc>
      </w:tr>
      <w:tr w:rsidR="002207EB" w:rsidRPr="00FB5BC2" w14:paraId="2624CEF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26528" w14:textId="7A0F9036" w:rsidR="002207EB" w:rsidRDefault="002207EB" w:rsidP="00FB5BC2">
            <w:pPr>
              <w:pStyle w:val="TableRow"/>
              <w:rPr>
                <w:sz w:val="20"/>
                <w:szCs w:val="20"/>
              </w:rPr>
            </w:pPr>
            <w:r>
              <w:rPr>
                <w:sz w:val="20"/>
                <w:szCs w:val="20"/>
              </w:rPr>
              <w:t xml:space="preserve">Parent workshops and Stay and Play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F7EBC" w14:textId="603D28BD" w:rsidR="002207EB" w:rsidRPr="00FB5BC2" w:rsidRDefault="003C1ABE" w:rsidP="00FB5BC2">
            <w:pPr>
              <w:pStyle w:val="TableRowCentered"/>
              <w:jc w:val="left"/>
              <w:rPr>
                <w:sz w:val="20"/>
              </w:rPr>
            </w:pPr>
            <w:r>
              <w:rPr>
                <w:sz w:val="20"/>
              </w:rPr>
              <w:t>Parental engagement is considered by EEF as +4</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DA58C" w14:textId="57369DA2" w:rsidR="002207EB" w:rsidRPr="00FB5BC2" w:rsidRDefault="008733E4" w:rsidP="008733E4">
            <w:pPr>
              <w:pStyle w:val="TableRowCentered"/>
              <w:ind w:left="0"/>
              <w:jc w:val="left"/>
              <w:rPr>
                <w:sz w:val="20"/>
              </w:rPr>
            </w:pPr>
            <w:r>
              <w:rPr>
                <w:sz w:val="20"/>
              </w:rPr>
              <w:t>3</w:t>
            </w:r>
          </w:p>
        </w:tc>
      </w:tr>
      <w:tr w:rsidR="00FB5BC2" w:rsidRPr="00FB5BC2" w14:paraId="1F42546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69DEA" w14:textId="421C547D" w:rsidR="00FB5BC2" w:rsidRPr="00FB5BC2" w:rsidRDefault="002207EB" w:rsidP="00B74FE7">
            <w:pPr>
              <w:pStyle w:val="TableRow"/>
              <w:rPr>
                <w:sz w:val="20"/>
                <w:szCs w:val="20"/>
              </w:rPr>
            </w:pPr>
            <w:r>
              <w:rPr>
                <w:sz w:val="20"/>
                <w:szCs w:val="20"/>
              </w:rPr>
              <w:t>Uniform</w:t>
            </w:r>
            <w:r w:rsidR="006A0CF0">
              <w:rPr>
                <w:sz w:val="20"/>
                <w:szCs w:val="20"/>
              </w:rPr>
              <w:t>, shoes, milk</w:t>
            </w:r>
            <w:r>
              <w:rPr>
                <w:sz w:val="20"/>
                <w:szCs w:val="20"/>
              </w:rPr>
              <w:t xml:space="preserve"> for </w:t>
            </w:r>
            <w:r w:rsidR="006A0CF0">
              <w:rPr>
                <w:sz w:val="20"/>
                <w:szCs w:val="20"/>
              </w:rPr>
              <w:t xml:space="preserve">those who need it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4DE7F" w14:textId="77777777" w:rsidR="00FB5BC2" w:rsidRPr="00FB5BC2" w:rsidRDefault="00FB5BC2" w:rsidP="003C1ABE">
            <w:pPr>
              <w:pStyle w:val="TableRowCentered"/>
              <w:ind w:left="0"/>
              <w:jc w:val="left"/>
              <w:rPr>
                <w:sz w:val="20"/>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8625E" w14:textId="38D7D76F" w:rsidR="00FB5BC2" w:rsidRPr="00FB5BC2" w:rsidRDefault="006601FF" w:rsidP="008733E4">
            <w:pPr>
              <w:pStyle w:val="TableRowCentered"/>
              <w:ind w:left="0"/>
              <w:jc w:val="left"/>
              <w:rPr>
                <w:sz w:val="20"/>
              </w:rPr>
            </w:pPr>
            <w:r>
              <w:rPr>
                <w:sz w:val="20"/>
              </w:rPr>
              <w:t>6</w:t>
            </w:r>
          </w:p>
        </w:tc>
      </w:tr>
    </w:tbl>
    <w:p w14:paraId="2A7D5540" w14:textId="77777777" w:rsidR="00E66558" w:rsidRDefault="00E66558">
      <w:pPr>
        <w:spacing w:before="240" w:after="0"/>
        <w:rPr>
          <w:b/>
          <w:bCs/>
          <w:color w:val="104F75"/>
          <w:sz w:val="28"/>
          <w:szCs w:val="28"/>
        </w:rPr>
      </w:pPr>
    </w:p>
    <w:p w14:paraId="2A7D5541" w14:textId="3A60606B" w:rsidR="00E66558" w:rsidRDefault="009D71E8" w:rsidP="00120AB1">
      <w:r>
        <w:rPr>
          <w:b/>
          <w:bCs/>
          <w:color w:val="104F75"/>
          <w:sz w:val="28"/>
          <w:szCs w:val="28"/>
        </w:rPr>
        <w:t xml:space="preserve">Total budgeted cost: £ </w:t>
      </w:r>
      <w:r w:rsidR="007E2A89">
        <w:rPr>
          <w:b/>
          <w:bCs/>
          <w:color w:val="104F75"/>
          <w:sz w:val="28"/>
          <w:szCs w:val="28"/>
        </w:rPr>
        <w:t>1</w:t>
      </w:r>
      <w:r w:rsidR="00CE4A8E">
        <w:rPr>
          <w:b/>
          <w:bCs/>
          <w:color w:val="104F75"/>
          <w:sz w:val="28"/>
          <w:szCs w:val="28"/>
        </w:rPr>
        <w:t>2</w:t>
      </w:r>
      <w:r w:rsidR="00B37538">
        <w:rPr>
          <w:b/>
          <w:bCs/>
          <w:color w:val="104F75"/>
          <w:sz w:val="28"/>
          <w:szCs w:val="28"/>
        </w:rPr>
        <w:t>5</w:t>
      </w:r>
      <w:r w:rsidR="00CE4A8E">
        <w:rPr>
          <w:b/>
          <w:bCs/>
          <w:color w:val="104F75"/>
          <w:sz w:val="28"/>
          <w:szCs w:val="28"/>
        </w:rPr>
        <w:t>,0</w:t>
      </w:r>
      <w:r w:rsidR="006E7C34">
        <w:rPr>
          <w:b/>
          <w:bCs/>
          <w:color w:val="104F75"/>
          <w:sz w:val="28"/>
          <w:szCs w:val="28"/>
        </w:rPr>
        <w:t>0</w:t>
      </w:r>
      <w:r w:rsidR="00CE4A8E">
        <w:rPr>
          <w:b/>
          <w:bCs/>
          <w:color w:val="104F75"/>
          <w:sz w:val="28"/>
          <w:szCs w:val="28"/>
        </w:rPr>
        <w:t>0</w:t>
      </w:r>
      <w:r w:rsidR="008733E4">
        <w:rPr>
          <w:b/>
          <w:bCs/>
          <w:color w:val="104F75"/>
          <w:sz w:val="28"/>
          <w:szCs w:val="28"/>
        </w:rPr>
        <w:t>.00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CDE079C" w:rsidR="00E66558" w:rsidRDefault="009D71E8">
      <w:r>
        <w:t>This details the impact that our pupil premium activity had on pupils in the 20</w:t>
      </w:r>
      <w:r w:rsidR="0068164B">
        <w:t>2</w:t>
      </w:r>
      <w:r w:rsidR="00F156FA">
        <w:t>4</w:t>
      </w:r>
      <w:r>
        <w:t xml:space="preserve"> to 202</w:t>
      </w:r>
      <w:r w:rsidR="00F156FA">
        <w:t>5</w:t>
      </w:r>
      <w:r w:rsidR="00DF5E9B">
        <w:t xml:space="preserve"> </w:t>
      </w:r>
      <w:r>
        <w:t xml:space="preserve">academic year. </w:t>
      </w:r>
    </w:p>
    <w:tbl>
      <w:tblPr>
        <w:tblW w:w="9918" w:type="dxa"/>
        <w:tblCellMar>
          <w:left w:w="10" w:type="dxa"/>
          <w:right w:w="10" w:type="dxa"/>
        </w:tblCellMar>
        <w:tblLook w:val="04A0" w:firstRow="1" w:lastRow="0" w:firstColumn="1" w:lastColumn="0" w:noHBand="0" w:noVBand="1"/>
      </w:tblPr>
      <w:tblGrid>
        <w:gridCol w:w="9918"/>
      </w:tblGrid>
      <w:tr w:rsidR="00E66558" w14:paraId="2A7D5547" w14:textId="77777777" w:rsidTr="00491199">
        <w:trPr>
          <w:trHeight w:val="1102"/>
        </w:trPr>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60935" w14:textId="1AD263BC" w:rsidR="00726ECB" w:rsidRDefault="00687D8B" w:rsidP="009E36C4">
            <w:pPr>
              <w:spacing w:before="120"/>
            </w:pPr>
            <w:r>
              <w:t>63</w:t>
            </w:r>
            <w:r w:rsidR="00E85648">
              <w:t xml:space="preserve">% of </w:t>
            </w:r>
            <w:r w:rsidR="00BC67E9">
              <w:t>disadvantaged children achieved GLD in EYFS, compared to 7</w:t>
            </w:r>
            <w:r w:rsidR="00FD3922">
              <w:t>4</w:t>
            </w:r>
            <w:r w:rsidR="00BC67E9">
              <w:t>% overall</w:t>
            </w:r>
            <w:r w:rsidR="00C54849">
              <w:t xml:space="preserve">, comparing </w:t>
            </w:r>
            <w:r w:rsidR="00F65B02">
              <w:t xml:space="preserve">very </w:t>
            </w:r>
            <w:r w:rsidR="00C54849">
              <w:t>favourably with national disadvantaged at</w:t>
            </w:r>
            <w:r w:rsidR="00C970C2">
              <w:t xml:space="preserve"> 5</w:t>
            </w:r>
            <w:r w:rsidR="00FD3922">
              <w:t>1</w:t>
            </w:r>
            <w:r w:rsidR="00C970C2">
              <w:t>%</w:t>
            </w:r>
            <w:r w:rsidR="00C54849">
              <w:t>.</w:t>
            </w:r>
          </w:p>
          <w:p w14:paraId="3E92FB0F" w14:textId="65B03577" w:rsidR="00C970C2" w:rsidRDefault="002B6099" w:rsidP="009E36C4">
            <w:pPr>
              <w:spacing w:before="120"/>
            </w:pPr>
            <w:r>
              <w:t>8</w:t>
            </w:r>
            <w:r w:rsidR="001B6FD7">
              <w:t>5</w:t>
            </w:r>
            <w:r w:rsidR="0068104B">
              <w:t xml:space="preserve">% of disadvantaged </w:t>
            </w:r>
            <w:r w:rsidR="00CE735B">
              <w:t xml:space="preserve">children </w:t>
            </w:r>
            <w:r w:rsidR="0068104B">
              <w:t>passed the Y1 Phonics Screening Check</w:t>
            </w:r>
            <w:r w:rsidR="00CE735B">
              <w:t xml:space="preserve"> in</w:t>
            </w:r>
            <w:r w:rsidR="00B8219D">
              <w:t xml:space="preserve"> line with peers</w:t>
            </w:r>
            <w:r w:rsidR="008922FF">
              <w:t xml:space="preserve"> and compared to 84% non-disadvantaged nationally</w:t>
            </w:r>
            <w:r w:rsidR="00CE735B">
              <w:t xml:space="preserve"> </w:t>
            </w:r>
          </w:p>
          <w:p w14:paraId="73A86D66" w14:textId="15E0C454" w:rsidR="005403BA" w:rsidRDefault="00275E83" w:rsidP="009E36C4">
            <w:pPr>
              <w:spacing w:before="120"/>
            </w:pPr>
            <w:r>
              <w:t>89</w:t>
            </w:r>
            <w:r w:rsidR="00936EF1">
              <w:t>% of disadvantaged achieved full marks in the MTC check</w:t>
            </w:r>
            <w:r w:rsidR="0087009A">
              <w:t xml:space="preserve"> in comparison to </w:t>
            </w:r>
            <w:r>
              <w:t>77</w:t>
            </w:r>
            <w:r w:rsidR="00FA6E42">
              <w:t xml:space="preserve">% of </w:t>
            </w:r>
            <w:r>
              <w:t xml:space="preserve">non-disadvantaged and compared to </w:t>
            </w:r>
            <w:r w:rsidR="00214ADC">
              <w:t xml:space="preserve">27% of disadvantaged </w:t>
            </w:r>
            <w:r w:rsidR="00470AF6">
              <w:t>nationally.</w:t>
            </w:r>
          </w:p>
          <w:p w14:paraId="493E7F78" w14:textId="0975AD1C" w:rsidR="009E36C4" w:rsidRDefault="00BB05BB" w:rsidP="009E36C4">
            <w:pPr>
              <w:spacing w:before="120"/>
            </w:pPr>
            <w:r>
              <w:t>At the end of KS2 the children achieved as follows:</w:t>
            </w:r>
          </w:p>
          <w:tbl>
            <w:tblPr>
              <w:tblStyle w:val="TableGrid"/>
              <w:tblW w:w="0" w:type="auto"/>
              <w:tblLook w:val="04A0" w:firstRow="1" w:lastRow="0" w:firstColumn="1" w:lastColumn="0" w:noHBand="0" w:noVBand="1"/>
            </w:tblPr>
            <w:tblGrid>
              <w:gridCol w:w="1510"/>
              <w:gridCol w:w="1484"/>
              <w:gridCol w:w="1417"/>
              <w:gridCol w:w="1418"/>
              <w:gridCol w:w="1417"/>
              <w:gridCol w:w="1310"/>
              <w:gridCol w:w="1136"/>
            </w:tblGrid>
            <w:tr w:rsidR="003E5692" w14:paraId="44F738D7" w14:textId="77777777" w:rsidTr="003E5692">
              <w:tc>
                <w:tcPr>
                  <w:tcW w:w="1510" w:type="dxa"/>
                </w:tcPr>
                <w:p w14:paraId="464DC359" w14:textId="77777777" w:rsidR="003E5692" w:rsidRDefault="003E5692" w:rsidP="003E5692">
                  <w:pPr>
                    <w:spacing w:before="120"/>
                  </w:pPr>
                </w:p>
              </w:tc>
              <w:tc>
                <w:tcPr>
                  <w:tcW w:w="1484" w:type="dxa"/>
                </w:tcPr>
                <w:p w14:paraId="0B934F63" w14:textId="3FFD0176" w:rsidR="003E5692" w:rsidRDefault="003E5692" w:rsidP="003E5692">
                  <w:pPr>
                    <w:spacing w:before="120"/>
                  </w:pPr>
                  <w:proofErr w:type="spellStart"/>
                  <w:r>
                    <w:t>Disadv</w:t>
                  </w:r>
                  <w:proofErr w:type="spellEnd"/>
                </w:p>
                <w:p w14:paraId="304C1555" w14:textId="218DE81A" w:rsidR="003E5692" w:rsidRDefault="00FF3D0B" w:rsidP="003E5692">
                  <w:pPr>
                    <w:spacing w:before="120"/>
                  </w:pPr>
                  <w:r>
                    <w:t xml:space="preserve">% </w:t>
                  </w:r>
                  <w:r w:rsidR="003E5692">
                    <w:t>Exp</w:t>
                  </w:r>
                </w:p>
              </w:tc>
              <w:tc>
                <w:tcPr>
                  <w:tcW w:w="1417" w:type="dxa"/>
                </w:tcPr>
                <w:p w14:paraId="173444A4" w14:textId="77777777" w:rsidR="003E5692" w:rsidRDefault="003E5692" w:rsidP="003E5692">
                  <w:pPr>
                    <w:spacing w:before="120"/>
                  </w:pPr>
                  <w:r>
                    <w:t>All</w:t>
                  </w:r>
                </w:p>
                <w:p w14:paraId="71DB3C36" w14:textId="167D67F9" w:rsidR="003E5692" w:rsidRDefault="00FF3D0B" w:rsidP="003E5692">
                  <w:pPr>
                    <w:spacing w:before="120"/>
                  </w:pPr>
                  <w:r>
                    <w:t>% Exp</w:t>
                  </w:r>
                </w:p>
              </w:tc>
              <w:tc>
                <w:tcPr>
                  <w:tcW w:w="1418" w:type="dxa"/>
                </w:tcPr>
                <w:p w14:paraId="1A5F26AA" w14:textId="77777777" w:rsidR="003E5692" w:rsidRDefault="003E5692" w:rsidP="003E5692">
                  <w:pPr>
                    <w:spacing w:before="120"/>
                  </w:pPr>
                  <w:r>
                    <w:t>National</w:t>
                  </w:r>
                </w:p>
                <w:p w14:paraId="02A1D7C3" w14:textId="01C6FC0C" w:rsidR="003E5692" w:rsidRDefault="00FF3D0B" w:rsidP="003E5692">
                  <w:pPr>
                    <w:spacing w:before="120"/>
                  </w:pPr>
                  <w:r>
                    <w:t>% Exp</w:t>
                  </w:r>
                </w:p>
              </w:tc>
              <w:tc>
                <w:tcPr>
                  <w:tcW w:w="1417" w:type="dxa"/>
                </w:tcPr>
                <w:p w14:paraId="7EF75039" w14:textId="77777777" w:rsidR="003E5692" w:rsidRDefault="003E5692" w:rsidP="003E5692">
                  <w:pPr>
                    <w:spacing w:before="120"/>
                  </w:pPr>
                  <w:proofErr w:type="spellStart"/>
                  <w:r>
                    <w:t>Disadv</w:t>
                  </w:r>
                  <w:proofErr w:type="spellEnd"/>
                </w:p>
                <w:p w14:paraId="1DBCDC19" w14:textId="699E0AE0" w:rsidR="003E5692" w:rsidRDefault="00FF3D0B" w:rsidP="003E5692">
                  <w:pPr>
                    <w:spacing w:before="120"/>
                  </w:pPr>
                  <w:r>
                    <w:t xml:space="preserve">% </w:t>
                  </w:r>
                  <w:r w:rsidR="004952B3">
                    <w:t>GDS</w:t>
                  </w:r>
                </w:p>
              </w:tc>
              <w:tc>
                <w:tcPr>
                  <w:tcW w:w="1310" w:type="dxa"/>
                </w:tcPr>
                <w:p w14:paraId="1A80512F" w14:textId="77777777" w:rsidR="003E5692" w:rsidRDefault="003E5692" w:rsidP="003E5692">
                  <w:pPr>
                    <w:spacing w:before="120"/>
                  </w:pPr>
                  <w:r>
                    <w:t>All</w:t>
                  </w:r>
                </w:p>
                <w:p w14:paraId="15DEF5EF" w14:textId="754223FA" w:rsidR="003E5692" w:rsidRDefault="00FF3D0B" w:rsidP="003E5692">
                  <w:pPr>
                    <w:spacing w:before="120"/>
                  </w:pPr>
                  <w:r>
                    <w:t xml:space="preserve">% </w:t>
                  </w:r>
                  <w:r w:rsidR="004952B3">
                    <w:t>GDS</w:t>
                  </w:r>
                </w:p>
              </w:tc>
              <w:tc>
                <w:tcPr>
                  <w:tcW w:w="1136" w:type="dxa"/>
                </w:tcPr>
                <w:p w14:paraId="5C8F698B" w14:textId="77777777" w:rsidR="003E5692" w:rsidRDefault="003E5692" w:rsidP="003E5692">
                  <w:pPr>
                    <w:spacing w:before="120"/>
                  </w:pPr>
                  <w:r>
                    <w:t>National</w:t>
                  </w:r>
                </w:p>
                <w:p w14:paraId="258D9E1B" w14:textId="7B86B149" w:rsidR="003E5692" w:rsidRDefault="00FF3D0B" w:rsidP="003E5692">
                  <w:pPr>
                    <w:spacing w:before="120"/>
                  </w:pPr>
                  <w:r>
                    <w:t xml:space="preserve">% </w:t>
                  </w:r>
                  <w:r w:rsidR="004952B3">
                    <w:t>GDS</w:t>
                  </w:r>
                </w:p>
              </w:tc>
            </w:tr>
            <w:tr w:rsidR="003E5692" w14:paraId="23331053" w14:textId="77777777" w:rsidTr="003E5692">
              <w:tc>
                <w:tcPr>
                  <w:tcW w:w="1510" w:type="dxa"/>
                </w:tcPr>
                <w:p w14:paraId="5B4C7170" w14:textId="7E28E1A2" w:rsidR="003E5692" w:rsidRDefault="003E5692" w:rsidP="003E5692">
                  <w:pPr>
                    <w:spacing w:before="120"/>
                  </w:pPr>
                  <w:r>
                    <w:t>Reading</w:t>
                  </w:r>
                </w:p>
              </w:tc>
              <w:tc>
                <w:tcPr>
                  <w:tcW w:w="1484" w:type="dxa"/>
                </w:tcPr>
                <w:p w14:paraId="1EA8ADA8" w14:textId="56D0FB1C" w:rsidR="003E5692" w:rsidRDefault="00CA0DD5" w:rsidP="003E5692">
                  <w:pPr>
                    <w:spacing w:before="120"/>
                  </w:pPr>
                  <w:r>
                    <w:t>4</w:t>
                  </w:r>
                  <w:r w:rsidR="0003254C">
                    <w:t>7</w:t>
                  </w:r>
                </w:p>
              </w:tc>
              <w:tc>
                <w:tcPr>
                  <w:tcW w:w="1417" w:type="dxa"/>
                </w:tcPr>
                <w:p w14:paraId="481AC2F3" w14:textId="04E0853B" w:rsidR="003E5692" w:rsidRDefault="00E159F7" w:rsidP="003E5692">
                  <w:pPr>
                    <w:spacing w:before="120"/>
                  </w:pPr>
                  <w:r>
                    <w:t>64</w:t>
                  </w:r>
                </w:p>
              </w:tc>
              <w:tc>
                <w:tcPr>
                  <w:tcW w:w="1418" w:type="dxa"/>
                </w:tcPr>
                <w:p w14:paraId="45B5B19A" w14:textId="7593AFD7" w:rsidR="003E5692" w:rsidRDefault="003E5692" w:rsidP="003E5692">
                  <w:pPr>
                    <w:spacing w:before="120"/>
                  </w:pPr>
                  <w:r>
                    <w:t>7</w:t>
                  </w:r>
                  <w:r w:rsidR="00E159F7">
                    <w:t>5</w:t>
                  </w:r>
                </w:p>
              </w:tc>
              <w:tc>
                <w:tcPr>
                  <w:tcW w:w="1417" w:type="dxa"/>
                </w:tcPr>
                <w:p w14:paraId="4FF7E76A" w14:textId="720E89A4" w:rsidR="003E5692" w:rsidRDefault="00E30E45" w:rsidP="003E5692">
                  <w:pPr>
                    <w:spacing w:before="120"/>
                  </w:pPr>
                  <w:r>
                    <w:t>20</w:t>
                  </w:r>
                </w:p>
              </w:tc>
              <w:tc>
                <w:tcPr>
                  <w:tcW w:w="1310" w:type="dxa"/>
                </w:tcPr>
                <w:p w14:paraId="666B4C2A" w14:textId="09AE0943" w:rsidR="003E5692" w:rsidRDefault="00E30E45" w:rsidP="003E5692">
                  <w:pPr>
                    <w:spacing w:before="120"/>
                  </w:pPr>
                  <w:r>
                    <w:t>32</w:t>
                  </w:r>
                </w:p>
              </w:tc>
              <w:tc>
                <w:tcPr>
                  <w:tcW w:w="1136" w:type="dxa"/>
                </w:tcPr>
                <w:p w14:paraId="3D55E4B0" w14:textId="3492AE4B" w:rsidR="003E5692" w:rsidRDefault="00E30E45" w:rsidP="003E5692">
                  <w:pPr>
                    <w:spacing w:before="120"/>
                  </w:pPr>
                  <w:r>
                    <w:t>33</w:t>
                  </w:r>
                </w:p>
              </w:tc>
            </w:tr>
            <w:tr w:rsidR="003E5692" w14:paraId="42E2D6B0" w14:textId="77777777" w:rsidTr="003E5692">
              <w:tc>
                <w:tcPr>
                  <w:tcW w:w="1510" w:type="dxa"/>
                </w:tcPr>
                <w:p w14:paraId="79061891" w14:textId="00C8A0DA" w:rsidR="003E5692" w:rsidRDefault="003E5692" w:rsidP="003E5692">
                  <w:pPr>
                    <w:spacing w:before="120"/>
                  </w:pPr>
                  <w:r>
                    <w:t>Writing</w:t>
                  </w:r>
                </w:p>
              </w:tc>
              <w:tc>
                <w:tcPr>
                  <w:tcW w:w="1484" w:type="dxa"/>
                </w:tcPr>
                <w:p w14:paraId="79E95966" w14:textId="63BB4A05" w:rsidR="003E5692" w:rsidRDefault="001E1B72" w:rsidP="003E5692">
                  <w:pPr>
                    <w:spacing w:before="120"/>
                  </w:pPr>
                  <w:r>
                    <w:t>73</w:t>
                  </w:r>
                </w:p>
              </w:tc>
              <w:tc>
                <w:tcPr>
                  <w:tcW w:w="1417" w:type="dxa"/>
                </w:tcPr>
                <w:p w14:paraId="08179F76" w14:textId="298C3092" w:rsidR="003E5692" w:rsidRDefault="001E1B72" w:rsidP="003E5692">
                  <w:pPr>
                    <w:spacing w:before="120"/>
                  </w:pPr>
                  <w:r>
                    <w:t>80</w:t>
                  </w:r>
                </w:p>
              </w:tc>
              <w:tc>
                <w:tcPr>
                  <w:tcW w:w="1418" w:type="dxa"/>
                </w:tcPr>
                <w:p w14:paraId="0D4D19A8" w14:textId="286E52CE" w:rsidR="003E5692" w:rsidRDefault="00A763EC" w:rsidP="003E5692">
                  <w:pPr>
                    <w:spacing w:before="120"/>
                  </w:pPr>
                  <w:r>
                    <w:t>72</w:t>
                  </w:r>
                </w:p>
              </w:tc>
              <w:tc>
                <w:tcPr>
                  <w:tcW w:w="1417" w:type="dxa"/>
                </w:tcPr>
                <w:p w14:paraId="4654398E" w14:textId="1E0B3892" w:rsidR="003E5692" w:rsidRDefault="005F71D2" w:rsidP="003E5692">
                  <w:pPr>
                    <w:spacing w:before="120"/>
                  </w:pPr>
                  <w:r>
                    <w:t>20</w:t>
                  </w:r>
                </w:p>
              </w:tc>
              <w:tc>
                <w:tcPr>
                  <w:tcW w:w="1310" w:type="dxa"/>
                </w:tcPr>
                <w:p w14:paraId="61DE06D0" w14:textId="4BBD9B01" w:rsidR="003E5692" w:rsidRDefault="005D3D85" w:rsidP="003E5692">
                  <w:pPr>
                    <w:spacing w:before="120"/>
                  </w:pPr>
                  <w:r>
                    <w:t>2</w:t>
                  </w:r>
                  <w:r w:rsidR="004B27A3">
                    <w:t>8</w:t>
                  </w:r>
                </w:p>
              </w:tc>
              <w:tc>
                <w:tcPr>
                  <w:tcW w:w="1136" w:type="dxa"/>
                </w:tcPr>
                <w:p w14:paraId="1DB85007" w14:textId="54D56A41" w:rsidR="003E5692" w:rsidRDefault="004B27A3" w:rsidP="003E5692">
                  <w:pPr>
                    <w:spacing w:before="120"/>
                  </w:pPr>
                  <w:r>
                    <w:t>13</w:t>
                  </w:r>
                </w:p>
              </w:tc>
            </w:tr>
            <w:tr w:rsidR="003E5692" w14:paraId="3FFC372D" w14:textId="77777777" w:rsidTr="003E5692">
              <w:tc>
                <w:tcPr>
                  <w:tcW w:w="1510" w:type="dxa"/>
                </w:tcPr>
                <w:p w14:paraId="1352F5FB" w14:textId="2B76139D" w:rsidR="003E5692" w:rsidRDefault="003E5692" w:rsidP="003E5692">
                  <w:pPr>
                    <w:spacing w:before="120"/>
                  </w:pPr>
                  <w:r>
                    <w:t>Maths</w:t>
                  </w:r>
                </w:p>
              </w:tc>
              <w:tc>
                <w:tcPr>
                  <w:tcW w:w="1484" w:type="dxa"/>
                </w:tcPr>
                <w:p w14:paraId="70B36211" w14:textId="6C4562C6" w:rsidR="003E5692" w:rsidRDefault="00ED64A0" w:rsidP="003E5692">
                  <w:pPr>
                    <w:spacing w:before="120"/>
                  </w:pPr>
                  <w:r>
                    <w:t>53</w:t>
                  </w:r>
                </w:p>
              </w:tc>
              <w:tc>
                <w:tcPr>
                  <w:tcW w:w="1417" w:type="dxa"/>
                </w:tcPr>
                <w:p w14:paraId="2CC615BF" w14:textId="7D42A7BC" w:rsidR="003E5692" w:rsidRDefault="00ED64A0" w:rsidP="003E5692">
                  <w:pPr>
                    <w:spacing w:before="120"/>
                  </w:pPr>
                  <w:r>
                    <w:t>68</w:t>
                  </w:r>
                </w:p>
              </w:tc>
              <w:tc>
                <w:tcPr>
                  <w:tcW w:w="1418" w:type="dxa"/>
                </w:tcPr>
                <w:p w14:paraId="463D05B2" w14:textId="36BC3CCB" w:rsidR="003E5692" w:rsidRDefault="005D3D85" w:rsidP="003E5692">
                  <w:pPr>
                    <w:spacing w:before="120"/>
                  </w:pPr>
                  <w:r>
                    <w:t>7</w:t>
                  </w:r>
                  <w:r w:rsidR="00A52736">
                    <w:t>4</w:t>
                  </w:r>
                </w:p>
              </w:tc>
              <w:tc>
                <w:tcPr>
                  <w:tcW w:w="1417" w:type="dxa"/>
                </w:tcPr>
                <w:p w14:paraId="3F78B5D5" w14:textId="6EE4F288" w:rsidR="003E5692" w:rsidRDefault="00A52736" w:rsidP="003E5692">
                  <w:pPr>
                    <w:spacing w:before="120"/>
                  </w:pPr>
                  <w:r>
                    <w:t>13</w:t>
                  </w:r>
                </w:p>
              </w:tc>
              <w:tc>
                <w:tcPr>
                  <w:tcW w:w="1310" w:type="dxa"/>
                </w:tcPr>
                <w:p w14:paraId="2E10582E" w14:textId="025EEF52" w:rsidR="003E5692" w:rsidRDefault="00A52736" w:rsidP="003E5692">
                  <w:pPr>
                    <w:spacing w:before="120"/>
                  </w:pPr>
                  <w:r>
                    <w:t>16</w:t>
                  </w:r>
                </w:p>
              </w:tc>
              <w:tc>
                <w:tcPr>
                  <w:tcW w:w="1136" w:type="dxa"/>
                </w:tcPr>
                <w:p w14:paraId="4413A05F" w14:textId="4099B3E2" w:rsidR="003E5692" w:rsidRDefault="00A52736" w:rsidP="003E5692">
                  <w:pPr>
                    <w:spacing w:before="120"/>
                  </w:pPr>
                  <w:r>
                    <w:t>25</w:t>
                  </w:r>
                </w:p>
              </w:tc>
            </w:tr>
            <w:tr w:rsidR="003E5692" w14:paraId="4443FB20" w14:textId="77777777" w:rsidTr="003E5692">
              <w:tc>
                <w:tcPr>
                  <w:tcW w:w="1510" w:type="dxa"/>
                </w:tcPr>
                <w:p w14:paraId="6178CDF4" w14:textId="23AAF96D" w:rsidR="003E5692" w:rsidRDefault="003E5692" w:rsidP="003E5692">
                  <w:pPr>
                    <w:spacing w:before="120"/>
                  </w:pPr>
                  <w:r>
                    <w:t>GPS</w:t>
                  </w:r>
                </w:p>
              </w:tc>
              <w:tc>
                <w:tcPr>
                  <w:tcW w:w="1484" w:type="dxa"/>
                </w:tcPr>
                <w:p w14:paraId="7281FB61" w14:textId="4956982B" w:rsidR="003E5692" w:rsidRDefault="00A52736" w:rsidP="003E5692">
                  <w:pPr>
                    <w:spacing w:before="120"/>
                  </w:pPr>
                  <w:r>
                    <w:t>67</w:t>
                  </w:r>
                </w:p>
              </w:tc>
              <w:tc>
                <w:tcPr>
                  <w:tcW w:w="1417" w:type="dxa"/>
                </w:tcPr>
                <w:p w14:paraId="7F95AE19" w14:textId="3A4CCDF8" w:rsidR="003E5692" w:rsidRDefault="00483733" w:rsidP="003E5692">
                  <w:pPr>
                    <w:spacing w:before="120"/>
                  </w:pPr>
                  <w:r>
                    <w:t>7</w:t>
                  </w:r>
                  <w:r w:rsidR="00A52736">
                    <w:t>6</w:t>
                  </w:r>
                </w:p>
              </w:tc>
              <w:tc>
                <w:tcPr>
                  <w:tcW w:w="1418" w:type="dxa"/>
                </w:tcPr>
                <w:p w14:paraId="2C44EAA5" w14:textId="55AD2BE9" w:rsidR="003E5692" w:rsidRDefault="00483733" w:rsidP="003E5692">
                  <w:pPr>
                    <w:spacing w:before="120"/>
                  </w:pPr>
                  <w:r>
                    <w:t>7</w:t>
                  </w:r>
                  <w:r w:rsidR="00A52736">
                    <w:t>3</w:t>
                  </w:r>
                </w:p>
              </w:tc>
              <w:tc>
                <w:tcPr>
                  <w:tcW w:w="1417" w:type="dxa"/>
                </w:tcPr>
                <w:p w14:paraId="58DAFFF2" w14:textId="445BA853" w:rsidR="003E5692" w:rsidRDefault="00212CCE" w:rsidP="003E5692">
                  <w:pPr>
                    <w:spacing w:before="120"/>
                  </w:pPr>
                  <w:r>
                    <w:t>2</w:t>
                  </w:r>
                  <w:r w:rsidR="00A52736">
                    <w:t>0</w:t>
                  </w:r>
                </w:p>
              </w:tc>
              <w:tc>
                <w:tcPr>
                  <w:tcW w:w="1310" w:type="dxa"/>
                </w:tcPr>
                <w:p w14:paraId="6AEA95A1" w14:textId="5C3FB079" w:rsidR="003E5692" w:rsidRDefault="00A52736" w:rsidP="003E5692">
                  <w:pPr>
                    <w:spacing w:before="120"/>
                  </w:pPr>
                  <w:r>
                    <w:t>28</w:t>
                  </w:r>
                </w:p>
              </w:tc>
              <w:tc>
                <w:tcPr>
                  <w:tcW w:w="1136" w:type="dxa"/>
                </w:tcPr>
                <w:p w14:paraId="447B2B96" w14:textId="4ADF093D" w:rsidR="003E5692" w:rsidRDefault="00A52736" w:rsidP="003E5692">
                  <w:pPr>
                    <w:spacing w:before="120"/>
                  </w:pPr>
                  <w:r>
                    <w:t>30</w:t>
                  </w:r>
                </w:p>
              </w:tc>
            </w:tr>
            <w:tr w:rsidR="00A322D5" w14:paraId="1645EA72" w14:textId="77777777" w:rsidTr="000045C6">
              <w:trPr>
                <w:trHeight w:val="589"/>
              </w:trPr>
              <w:tc>
                <w:tcPr>
                  <w:tcW w:w="1510" w:type="dxa"/>
                </w:tcPr>
                <w:p w14:paraId="7988D280" w14:textId="77777777" w:rsidR="00A322D5" w:rsidRDefault="00A322D5" w:rsidP="003E5692">
                  <w:pPr>
                    <w:spacing w:before="120"/>
                  </w:pPr>
                </w:p>
              </w:tc>
              <w:tc>
                <w:tcPr>
                  <w:tcW w:w="1484" w:type="dxa"/>
                </w:tcPr>
                <w:p w14:paraId="11006F1E" w14:textId="77777777" w:rsidR="00A322D5" w:rsidRDefault="00A322D5" w:rsidP="003E5692">
                  <w:pPr>
                    <w:spacing w:before="120"/>
                  </w:pPr>
                </w:p>
              </w:tc>
              <w:tc>
                <w:tcPr>
                  <w:tcW w:w="1417" w:type="dxa"/>
                </w:tcPr>
                <w:p w14:paraId="58B37F3B" w14:textId="77777777" w:rsidR="00A322D5" w:rsidRDefault="00A322D5" w:rsidP="003E5692">
                  <w:pPr>
                    <w:spacing w:before="120"/>
                  </w:pPr>
                </w:p>
              </w:tc>
              <w:tc>
                <w:tcPr>
                  <w:tcW w:w="1418" w:type="dxa"/>
                </w:tcPr>
                <w:p w14:paraId="7924D026" w14:textId="77777777" w:rsidR="00A322D5" w:rsidRDefault="00A322D5" w:rsidP="003E5692">
                  <w:pPr>
                    <w:spacing w:before="120"/>
                  </w:pPr>
                </w:p>
              </w:tc>
              <w:tc>
                <w:tcPr>
                  <w:tcW w:w="1417" w:type="dxa"/>
                </w:tcPr>
                <w:p w14:paraId="14523A38" w14:textId="77777777" w:rsidR="00A322D5" w:rsidRDefault="00A322D5" w:rsidP="003E5692">
                  <w:pPr>
                    <w:spacing w:before="120"/>
                  </w:pPr>
                </w:p>
              </w:tc>
              <w:tc>
                <w:tcPr>
                  <w:tcW w:w="1310" w:type="dxa"/>
                </w:tcPr>
                <w:p w14:paraId="319025ED" w14:textId="77777777" w:rsidR="00A322D5" w:rsidRDefault="00A322D5" w:rsidP="003E5692">
                  <w:pPr>
                    <w:spacing w:before="120"/>
                  </w:pPr>
                </w:p>
              </w:tc>
              <w:tc>
                <w:tcPr>
                  <w:tcW w:w="1136" w:type="dxa"/>
                </w:tcPr>
                <w:p w14:paraId="020BB5B1" w14:textId="77777777" w:rsidR="00A322D5" w:rsidRDefault="00A322D5" w:rsidP="003E5692">
                  <w:pPr>
                    <w:spacing w:before="120"/>
                  </w:pPr>
                </w:p>
              </w:tc>
            </w:tr>
          </w:tbl>
          <w:p w14:paraId="2A7D5546" w14:textId="7E3E430F" w:rsidR="000045C6" w:rsidRDefault="000045C6" w:rsidP="009E36C4">
            <w:pPr>
              <w:spacing w:before="120"/>
            </w:pPr>
            <w:r>
              <w:t>Results in Reception Class for GLD</w:t>
            </w:r>
            <w:r w:rsidR="00FD3922">
              <w:t xml:space="preserve"> and</w:t>
            </w:r>
            <w:r>
              <w:t xml:space="preserve"> Y1 for Phonics </w:t>
            </w:r>
            <w:r w:rsidR="00FD3922">
              <w:t xml:space="preserve">show good outcomes </w:t>
            </w:r>
            <w:r>
              <w:t xml:space="preserve">and Y4 for </w:t>
            </w:r>
            <w:r w:rsidR="00317A9B">
              <w:t xml:space="preserve">MTC show excellent outcomes </w:t>
            </w:r>
            <w:r w:rsidR="00FD3922">
              <w:t>with</w:t>
            </w:r>
            <w:r w:rsidR="00317A9B">
              <w:t xml:space="preserve"> PP children </w:t>
            </w:r>
            <w:r w:rsidR="00FD3922">
              <w:t xml:space="preserve">outperforming </w:t>
            </w:r>
            <w:r w:rsidR="00317A9B">
              <w:t xml:space="preserve">their peers in school and nationally. </w:t>
            </w:r>
            <w:r w:rsidR="001A40F6">
              <w:t xml:space="preserve"> </w:t>
            </w:r>
            <w:r w:rsidR="00ED64A0">
              <w:t>At KS2, our moderated w</w:t>
            </w:r>
            <w:r w:rsidR="001A40F6">
              <w:t>riting results were</w:t>
            </w:r>
            <w:r w:rsidR="00A52736">
              <w:t xml:space="preserve"> especially</w:t>
            </w:r>
            <w:r w:rsidR="001A40F6">
              <w:t xml:space="preserve"> pleasing this year</w:t>
            </w:r>
            <w:r w:rsidR="00ED64A0">
              <w:t>.</w:t>
            </w:r>
            <w:r w:rsidR="001A40F6">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lastRenderedPageBreak/>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219A0784"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42103C3" w:rsidR="00E66558" w:rsidRDefault="00E66558">
            <w:pPr>
              <w:pStyle w:val="TableRowCentered"/>
              <w:jc w:val="left"/>
            </w:pPr>
          </w:p>
        </w:tc>
      </w:tr>
      <w:tr w:rsidR="003C1ABE" w14:paraId="3BDAB4F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60FE3" w14:textId="1A0A1E5A"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C41F2" w14:textId="2D1F04DB" w:rsidR="003C1ABE" w:rsidRDefault="003C1ABE">
            <w:pPr>
              <w:pStyle w:val="TableRowCentered"/>
              <w:jc w:val="left"/>
            </w:pPr>
          </w:p>
        </w:tc>
      </w:tr>
      <w:tr w:rsidR="003C1ABE" w14:paraId="3F22B36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6824" w14:textId="2435B77E"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C0905" w14:textId="113B1F8A" w:rsidR="003C1ABE" w:rsidRDefault="003C1ABE">
            <w:pPr>
              <w:pStyle w:val="TableRowCentered"/>
              <w:jc w:val="left"/>
            </w:pPr>
          </w:p>
        </w:tc>
      </w:tr>
      <w:tr w:rsidR="003C1ABE" w14:paraId="7104209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5CA6" w14:textId="482E33CE"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BF49D" w14:textId="3BCD25C1" w:rsidR="003C1ABE" w:rsidRDefault="003C1ABE">
            <w:pPr>
              <w:pStyle w:val="TableRowCentered"/>
              <w:jc w:val="left"/>
            </w:pPr>
          </w:p>
        </w:tc>
      </w:tr>
      <w:tr w:rsidR="003C1ABE" w14:paraId="228CE44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D051" w14:textId="4D2E770B" w:rsidR="003C1ABE" w:rsidRDefault="003C1ABE">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78817" w14:textId="2F8645BF" w:rsidR="003C1ABE" w:rsidRDefault="003C1ABE">
            <w:pPr>
              <w:pStyle w:val="TableRowCentered"/>
              <w:jc w:val="left"/>
            </w:pPr>
          </w:p>
        </w:tc>
      </w:tr>
      <w:bookmarkEnd w:id="14"/>
      <w:bookmarkEnd w:id="15"/>
      <w:bookmarkEnd w:id="16"/>
    </w:tbl>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F1CB" w14:textId="77777777" w:rsidR="00B72642" w:rsidRDefault="00B72642">
      <w:pPr>
        <w:spacing w:after="0" w:line="240" w:lineRule="auto"/>
      </w:pPr>
      <w:r>
        <w:separator/>
      </w:r>
    </w:p>
  </w:endnote>
  <w:endnote w:type="continuationSeparator" w:id="0">
    <w:p w14:paraId="694CC0A3" w14:textId="77777777" w:rsidR="00B72642" w:rsidRDefault="00B72642">
      <w:pPr>
        <w:spacing w:after="0" w:line="240" w:lineRule="auto"/>
      </w:pPr>
      <w:r>
        <w:continuationSeparator/>
      </w:r>
    </w:p>
  </w:endnote>
  <w:endnote w:type="continuationNotice" w:id="1">
    <w:p w14:paraId="1B1D367F" w14:textId="77777777" w:rsidR="00B72642" w:rsidRDefault="00B72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82481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00AE" w14:textId="77777777" w:rsidR="00B72642" w:rsidRDefault="00B72642">
      <w:pPr>
        <w:spacing w:after="0" w:line="240" w:lineRule="auto"/>
      </w:pPr>
      <w:r>
        <w:separator/>
      </w:r>
    </w:p>
  </w:footnote>
  <w:footnote w:type="continuationSeparator" w:id="0">
    <w:p w14:paraId="41647C16" w14:textId="77777777" w:rsidR="00B72642" w:rsidRDefault="00B72642">
      <w:pPr>
        <w:spacing w:after="0" w:line="240" w:lineRule="auto"/>
      </w:pPr>
      <w:r>
        <w:continuationSeparator/>
      </w:r>
    </w:p>
  </w:footnote>
  <w:footnote w:type="continuationNotice" w:id="1">
    <w:p w14:paraId="5F7B3B40" w14:textId="77777777" w:rsidR="00B72642" w:rsidRDefault="00B726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82481A" w:rsidRDefault="00824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DA52DA7"/>
    <w:multiLevelType w:val="hybridMultilevel"/>
    <w:tmpl w:val="835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1E275D0"/>
    <w:multiLevelType w:val="hybridMultilevel"/>
    <w:tmpl w:val="D12ADA64"/>
    <w:lvl w:ilvl="0" w:tplc="7020D690">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64277D8F"/>
    <w:multiLevelType w:val="hybridMultilevel"/>
    <w:tmpl w:val="5978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8974126">
    <w:abstractNumId w:val="3"/>
  </w:num>
  <w:num w:numId="2" w16cid:durableId="576941160">
    <w:abstractNumId w:val="1"/>
  </w:num>
  <w:num w:numId="3" w16cid:durableId="146284498">
    <w:abstractNumId w:val="4"/>
  </w:num>
  <w:num w:numId="4" w16cid:durableId="824509163">
    <w:abstractNumId w:val="5"/>
  </w:num>
  <w:num w:numId="5" w16cid:durableId="1349287493">
    <w:abstractNumId w:val="0"/>
  </w:num>
  <w:num w:numId="6" w16cid:durableId="1180001054">
    <w:abstractNumId w:val="7"/>
  </w:num>
  <w:num w:numId="7" w16cid:durableId="2142528839">
    <w:abstractNumId w:val="11"/>
  </w:num>
  <w:num w:numId="8" w16cid:durableId="1007095382">
    <w:abstractNumId w:val="15"/>
  </w:num>
  <w:num w:numId="9" w16cid:durableId="1550266822">
    <w:abstractNumId w:val="13"/>
  </w:num>
  <w:num w:numId="10" w16cid:durableId="236945345">
    <w:abstractNumId w:val="12"/>
  </w:num>
  <w:num w:numId="11" w16cid:durableId="618222918">
    <w:abstractNumId w:val="2"/>
  </w:num>
  <w:num w:numId="12" w16cid:durableId="1745182542">
    <w:abstractNumId w:val="14"/>
  </w:num>
  <w:num w:numId="13" w16cid:durableId="293411712">
    <w:abstractNumId w:val="8"/>
  </w:num>
  <w:num w:numId="14" w16cid:durableId="12540267">
    <w:abstractNumId w:val="10"/>
  </w:num>
  <w:num w:numId="15" w16cid:durableId="1520700491">
    <w:abstractNumId w:val="9"/>
  </w:num>
  <w:num w:numId="16" w16cid:durableId="1904876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45C6"/>
    <w:rsid w:val="000050B3"/>
    <w:rsid w:val="00005237"/>
    <w:rsid w:val="00013B23"/>
    <w:rsid w:val="00014251"/>
    <w:rsid w:val="00015F5A"/>
    <w:rsid w:val="000208D8"/>
    <w:rsid w:val="00027E96"/>
    <w:rsid w:val="0003254C"/>
    <w:rsid w:val="0003516B"/>
    <w:rsid w:val="00045BAE"/>
    <w:rsid w:val="000605F8"/>
    <w:rsid w:val="00066B73"/>
    <w:rsid w:val="00067F03"/>
    <w:rsid w:val="00071F9B"/>
    <w:rsid w:val="000919D7"/>
    <w:rsid w:val="00096EC9"/>
    <w:rsid w:val="000A3544"/>
    <w:rsid w:val="000B4F65"/>
    <w:rsid w:val="000C630C"/>
    <w:rsid w:val="000E70A8"/>
    <w:rsid w:val="000F5FF7"/>
    <w:rsid w:val="00116849"/>
    <w:rsid w:val="00120AB1"/>
    <w:rsid w:val="00124BC3"/>
    <w:rsid w:val="00147146"/>
    <w:rsid w:val="00152AAD"/>
    <w:rsid w:val="0017225F"/>
    <w:rsid w:val="001974EC"/>
    <w:rsid w:val="001A40F6"/>
    <w:rsid w:val="001B0237"/>
    <w:rsid w:val="001B2C5E"/>
    <w:rsid w:val="001B6FD7"/>
    <w:rsid w:val="001C54E0"/>
    <w:rsid w:val="001C5848"/>
    <w:rsid w:val="001E1B72"/>
    <w:rsid w:val="00212CCE"/>
    <w:rsid w:val="00214ADC"/>
    <w:rsid w:val="002207EB"/>
    <w:rsid w:val="0025678D"/>
    <w:rsid w:val="00275E83"/>
    <w:rsid w:val="0029270A"/>
    <w:rsid w:val="00296A5F"/>
    <w:rsid w:val="002A34E7"/>
    <w:rsid w:val="002A7BE1"/>
    <w:rsid w:val="002B208E"/>
    <w:rsid w:val="002B6099"/>
    <w:rsid w:val="002B6457"/>
    <w:rsid w:val="002C5521"/>
    <w:rsid w:val="002D4665"/>
    <w:rsid w:val="002E3B9E"/>
    <w:rsid w:val="002E6F49"/>
    <w:rsid w:val="002F159E"/>
    <w:rsid w:val="002F315E"/>
    <w:rsid w:val="00307C93"/>
    <w:rsid w:val="00317A9B"/>
    <w:rsid w:val="00345945"/>
    <w:rsid w:val="00375AE8"/>
    <w:rsid w:val="003765DE"/>
    <w:rsid w:val="003861B0"/>
    <w:rsid w:val="003933D2"/>
    <w:rsid w:val="00394834"/>
    <w:rsid w:val="003B51C4"/>
    <w:rsid w:val="003B7FD8"/>
    <w:rsid w:val="003C1ABE"/>
    <w:rsid w:val="003C73ED"/>
    <w:rsid w:val="003E5692"/>
    <w:rsid w:val="003F74FA"/>
    <w:rsid w:val="004027D2"/>
    <w:rsid w:val="004044AA"/>
    <w:rsid w:val="00433D16"/>
    <w:rsid w:val="004412EE"/>
    <w:rsid w:val="004562A1"/>
    <w:rsid w:val="0046117E"/>
    <w:rsid w:val="00465850"/>
    <w:rsid w:val="00470AF6"/>
    <w:rsid w:val="00470F49"/>
    <w:rsid w:val="004774B4"/>
    <w:rsid w:val="00480560"/>
    <w:rsid w:val="00483733"/>
    <w:rsid w:val="00484F74"/>
    <w:rsid w:val="00491199"/>
    <w:rsid w:val="00492175"/>
    <w:rsid w:val="0049483C"/>
    <w:rsid w:val="004952B3"/>
    <w:rsid w:val="004B276F"/>
    <w:rsid w:val="004B27A3"/>
    <w:rsid w:val="004B54C4"/>
    <w:rsid w:val="004C0DA0"/>
    <w:rsid w:val="004E1C11"/>
    <w:rsid w:val="004E7301"/>
    <w:rsid w:val="004F4426"/>
    <w:rsid w:val="00503516"/>
    <w:rsid w:val="005105FC"/>
    <w:rsid w:val="00522B2C"/>
    <w:rsid w:val="00530DB9"/>
    <w:rsid w:val="005403BA"/>
    <w:rsid w:val="005558ED"/>
    <w:rsid w:val="00555F7C"/>
    <w:rsid w:val="00561459"/>
    <w:rsid w:val="00561EB3"/>
    <w:rsid w:val="005924D7"/>
    <w:rsid w:val="00592A35"/>
    <w:rsid w:val="00595276"/>
    <w:rsid w:val="005B3349"/>
    <w:rsid w:val="005C164C"/>
    <w:rsid w:val="005C1B37"/>
    <w:rsid w:val="005D3D85"/>
    <w:rsid w:val="005D7F85"/>
    <w:rsid w:val="005F71D2"/>
    <w:rsid w:val="005F746A"/>
    <w:rsid w:val="00600DE0"/>
    <w:rsid w:val="00603304"/>
    <w:rsid w:val="006108C7"/>
    <w:rsid w:val="00616865"/>
    <w:rsid w:val="00624470"/>
    <w:rsid w:val="006278C5"/>
    <w:rsid w:val="006301DB"/>
    <w:rsid w:val="00632720"/>
    <w:rsid w:val="00633922"/>
    <w:rsid w:val="00641F45"/>
    <w:rsid w:val="006601FF"/>
    <w:rsid w:val="00662820"/>
    <w:rsid w:val="006721D7"/>
    <w:rsid w:val="0068104B"/>
    <w:rsid w:val="0068164B"/>
    <w:rsid w:val="00687D8B"/>
    <w:rsid w:val="006921C3"/>
    <w:rsid w:val="006A0CF0"/>
    <w:rsid w:val="006C364F"/>
    <w:rsid w:val="006D2368"/>
    <w:rsid w:val="006D2B97"/>
    <w:rsid w:val="006D6B32"/>
    <w:rsid w:val="006E7C34"/>
    <w:rsid w:val="006E7FB1"/>
    <w:rsid w:val="006F623F"/>
    <w:rsid w:val="007137BD"/>
    <w:rsid w:val="00714A98"/>
    <w:rsid w:val="00720C7A"/>
    <w:rsid w:val="00726ECB"/>
    <w:rsid w:val="00730029"/>
    <w:rsid w:val="007302BB"/>
    <w:rsid w:val="00737217"/>
    <w:rsid w:val="00741B9E"/>
    <w:rsid w:val="00745727"/>
    <w:rsid w:val="00751ADB"/>
    <w:rsid w:val="00756CA9"/>
    <w:rsid w:val="00761ADA"/>
    <w:rsid w:val="00780FBD"/>
    <w:rsid w:val="0079461B"/>
    <w:rsid w:val="007C00F8"/>
    <w:rsid w:val="007C2F04"/>
    <w:rsid w:val="007D61F5"/>
    <w:rsid w:val="007E2A89"/>
    <w:rsid w:val="007F4EF5"/>
    <w:rsid w:val="007F6927"/>
    <w:rsid w:val="00807C08"/>
    <w:rsid w:val="00822ADC"/>
    <w:rsid w:val="0082481A"/>
    <w:rsid w:val="00852CC0"/>
    <w:rsid w:val="008534A9"/>
    <w:rsid w:val="008544D5"/>
    <w:rsid w:val="00862EAE"/>
    <w:rsid w:val="0087009A"/>
    <w:rsid w:val="008733E4"/>
    <w:rsid w:val="008922FF"/>
    <w:rsid w:val="008A12AB"/>
    <w:rsid w:val="008A3540"/>
    <w:rsid w:val="008D6E4D"/>
    <w:rsid w:val="008E1BDB"/>
    <w:rsid w:val="008E6859"/>
    <w:rsid w:val="008F61D7"/>
    <w:rsid w:val="009014DE"/>
    <w:rsid w:val="00925FA0"/>
    <w:rsid w:val="00936EF1"/>
    <w:rsid w:val="00960768"/>
    <w:rsid w:val="00960D0B"/>
    <w:rsid w:val="00961C8F"/>
    <w:rsid w:val="00980CFB"/>
    <w:rsid w:val="00991DC2"/>
    <w:rsid w:val="009B3877"/>
    <w:rsid w:val="009D71E8"/>
    <w:rsid w:val="009E36C4"/>
    <w:rsid w:val="009F1466"/>
    <w:rsid w:val="009F265C"/>
    <w:rsid w:val="00A13116"/>
    <w:rsid w:val="00A277D0"/>
    <w:rsid w:val="00A322D5"/>
    <w:rsid w:val="00A44294"/>
    <w:rsid w:val="00A52736"/>
    <w:rsid w:val="00A611F2"/>
    <w:rsid w:val="00A673DA"/>
    <w:rsid w:val="00A763EC"/>
    <w:rsid w:val="00A8289B"/>
    <w:rsid w:val="00A87E03"/>
    <w:rsid w:val="00A93C17"/>
    <w:rsid w:val="00AA2F68"/>
    <w:rsid w:val="00AA4201"/>
    <w:rsid w:val="00AB4273"/>
    <w:rsid w:val="00AD14E7"/>
    <w:rsid w:val="00AD4FA8"/>
    <w:rsid w:val="00B02640"/>
    <w:rsid w:val="00B119FE"/>
    <w:rsid w:val="00B13F62"/>
    <w:rsid w:val="00B22880"/>
    <w:rsid w:val="00B37538"/>
    <w:rsid w:val="00B472A5"/>
    <w:rsid w:val="00B4D4E2"/>
    <w:rsid w:val="00B72642"/>
    <w:rsid w:val="00B74FE7"/>
    <w:rsid w:val="00B8219D"/>
    <w:rsid w:val="00B8774A"/>
    <w:rsid w:val="00B92C14"/>
    <w:rsid w:val="00B973B6"/>
    <w:rsid w:val="00BB05BB"/>
    <w:rsid w:val="00BC67E9"/>
    <w:rsid w:val="00BD6B04"/>
    <w:rsid w:val="00BF198D"/>
    <w:rsid w:val="00C15572"/>
    <w:rsid w:val="00C20088"/>
    <w:rsid w:val="00C21D6D"/>
    <w:rsid w:val="00C23AD0"/>
    <w:rsid w:val="00C26CC5"/>
    <w:rsid w:val="00C54849"/>
    <w:rsid w:val="00C6065F"/>
    <w:rsid w:val="00C6726D"/>
    <w:rsid w:val="00C7092F"/>
    <w:rsid w:val="00C94571"/>
    <w:rsid w:val="00C970C2"/>
    <w:rsid w:val="00CA0DD5"/>
    <w:rsid w:val="00CB3318"/>
    <w:rsid w:val="00CB7B0E"/>
    <w:rsid w:val="00CD1F11"/>
    <w:rsid w:val="00CD680E"/>
    <w:rsid w:val="00CE364C"/>
    <w:rsid w:val="00CE4A8E"/>
    <w:rsid w:val="00CE735B"/>
    <w:rsid w:val="00CF2902"/>
    <w:rsid w:val="00CF6CC8"/>
    <w:rsid w:val="00CF7B46"/>
    <w:rsid w:val="00D03268"/>
    <w:rsid w:val="00D16226"/>
    <w:rsid w:val="00D33FE5"/>
    <w:rsid w:val="00D3498B"/>
    <w:rsid w:val="00D37684"/>
    <w:rsid w:val="00D50564"/>
    <w:rsid w:val="00D6093F"/>
    <w:rsid w:val="00D72EB8"/>
    <w:rsid w:val="00D87D90"/>
    <w:rsid w:val="00D97045"/>
    <w:rsid w:val="00DC1404"/>
    <w:rsid w:val="00DC1F2E"/>
    <w:rsid w:val="00DC29CE"/>
    <w:rsid w:val="00DC5FFB"/>
    <w:rsid w:val="00DD58C1"/>
    <w:rsid w:val="00DE00E6"/>
    <w:rsid w:val="00DF2DC6"/>
    <w:rsid w:val="00DF5E9B"/>
    <w:rsid w:val="00E01405"/>
    <w:rsid w:val="00E12F70"/>
    <w:rsid w:val="00E159F7"/>
    <w:rsid w:val="00E30E45"/>
    <w:rsid w:val="00E61233"/>
    <w:rsid w:val="00E66558"/>
    <w:rsid w:val="00E737DA"/>
    <w:rsid w:val="00E75B48"/>
    <w:rsid w:val="00E7755B"/>
    <w:rsid w:val="00E775C9"/>
    <w:rsid w:val="00E823B5"/>
    <w:rsid w:val="00E85648"/>
    <w:rsid w:val="00EB7391"/>
    <w:rsid w:val="00EC64C2"/>
    <w:rsid w:val="00ED64A0"/>
    <w:rsid w:val="00EE0D46"/>
    <w:rsid w:val="00EF37E3"/>
    <w:rsid w:val="00F04200"/>
    <w:rsid w:val="00F156FA"/>
    <w:rsid w:val="00F24266"/>
    <w:rsid w:val="00F34406"/>
    <w:rsid w:val="00F65B02"/>
    <w:rsid w:val="00F97C74"/>
    <w:rsid w:val="00FA6E42"/>
    <w:rsid w:val="00FB5BC2"/>
    <w:rsid w:val="00FC0984"/>
    <w:rsid w:val="00FC3014"/>
    <w:rsid w:val="00FD25C6"/>
    <w:rsid w:val="00FD3922"/>
    <w:rsid w:val="00FF3D0B"/>
    <w:rsid w:val="022605A1"/>
    <w:rsid w:val="08537894"/>
    <w:rsid w:val="09AB8C6A"/>
    <w:rsid w:val="0B1990D7"/>
    <w:rsid w:val="0B2B9814"/>
    <w:rsid w:val="0C8045ED"/>
    <w:rsid w:val="0E8D4E7A"/>
    <w:rsid w:val="10142FA6"/>
    <w:rsid w:val="1167E2CF"/>
    <w:rsid w:val="12617D1E"/>
    <w:rsid w:val="128DF3F9"/>
    <w:rsid w:val="18F8E96A"/>
    <w:rsid w:val="195E7E7F"/>
    <w:rsid w:val="199D89FC"/>
    <w:rsid w:val="1AC14AAF"/>
    <w:rsid w:val="1B49A964"/>
    <w:rsid w:val="1CFC429F"/>
    <w:rsid w:val="2103E20F"/>
    <w:rsid w:val="2136A770"/>
    <w:rsid w:val="231A4C2E"/>
    <w:rsid w:val="26464135"/>
    <w:rsid w:val="2661603F"/>
    <w:rsid w:val="28ACC712"/>
    <w:rsid w:val="29530F13"/>
    <w:rsid w:val="299A8569"/>
    <w:rsid w:val="2A779DB7"/>
    <w:rsid w:val="2B3655CA"/>
    <w:rsid w:val="2D065739"/>
    <w:rsid w:val="2DDAA591"/>
    <w:rsid w:val="2E1AA850"/>
    <w:rsid w:val="2EC245B0"/>
    <w:rsid w:val="30E339C6"/>
    <w:rsid w:val="324177B4"/>
    <w:rsid w:val="347DB777"/>
    <w:rsid w:val="3B2BCFB1"/>
    <w:rsid w:val="3F4F852F"/>
    <w:rsid w:val="3F5EB4EC"/>
    <w:rsid w:val="410AD454"/>
    <w:rsid w:val="41926615"/>
    <w:rsid w:val="43EAAFB9"/>
    <w:rsid w:val="446AA33F"/>
    <w:rsid w:val="4586801A"/>
    <w:rsid w:val="4722507B"/>
    <w:rsid w:val="48BE20DC"/>
    <w:rsid w:val="498EFCF0"/>
    <w:rsid w:val="4A025419"/>
    <w:rsid w:val="4A59F13D"/>
    <w:rsid w:val="4B252B1E"/>
    <w:rsid w:val="4B8432CF"/>
    <w:rsid w:val="4B8A4C09"/>
    <w:rsid w:val="4C8B7AA1"/>
    <w:rsid w:val="4C913EAB"/>
    <w:rsid w:val="4D9191FF"/>
    <w:rsid w:val="4ECCCB48"/>
    <w:rsid w:val="552B44DE"/>
    <w:rsid w:val="55A4916A"/>
    <w:rsid w:val="566CF1DE"/>
    <w:rsid w:val="57982728"/>
    <w:rsid w:val="5ACFC7EA"/>
    <w:rsid w:val="5C30D23A"/>
    <w:rsid w:val="5F7D44A2"/>
    <w:rsid w:val="60E74411"/>
    <w:rsid w:val="62429A37"/>
    <w:rsid w:val="648034EA"/>
    <w:rsid w:val="65211BED"/>
    <w:rsid w:val="661C054B"/>
    <w:rsid w:val="67B7A3D6"/>
    <w:rsid w:val="67DF83F8"/>
    <w:rsid w:val="691C82E8"/>
    <w:rsid w:val="692D8D22"/>
    <w:rsid w:val="705C454A"/>
    <w:rsid w:val="7133A35A"/>
    <w:rsid w:val="71455DBF"/>
    <w:rsid w:val="714F4016"/>
    <w:rsid w:val="73661ABD"/>
    <w:rsid w:val="7554A023"/>
    <w:rsid w:val="75B77338"/>
    <w:rsid w:val="76DBDD10"/>
    <w:rsid w:val="77CD1449"/>
    <w:rsid w:val="786BDCAC"/>
    <w:rsid w:val="7BA30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xxxtablerow">
    <w:name w:val="x_x_x_tablerow"/>
    <w:basedOn w:val="Normal"/>
    <w:rsid w:val="00561EB3"/>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EE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69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9b8a48-4f27-4f10-8fa6-7900a9fdf391" xsi:nil="true"/>
    <lcf76f155ced4ddcb4097134ff3c332f xmlns="07872e3a-967e-4fff-84f4-97eef0b9e398">
      <Terms xmlns="http://schemas.microsoft.com/office/infopath/2007/PartnerControls"/>
    </lcf76f155ced4ddcb4097134ff3c332f>
    <SharedWithUsers xmlns="ee9b8a48-4f27-4f10-8fa6-7900a9fdf391">
      <UserInfo>
        <DisplayName>Mrs L McAtominey (STO)</DisplayName>
        <AccountId>12</AccountId>
        <AccountType/>
      </UserInfo>
      <UserInfo>
        <DisplayName>Mrs T Musgrove (STO)</DisplayName>
        <AccountId>31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59623E103049B333C4648C2DAFE8" ma:contentTypeVersion="15" ma:contentTypeDescription="Create a new document." ma:contentTypeScope="" ma:versionID="8f3268cc524eef4ff91fb9862a916c68">
  <xsd:schema xmlns:xsd="http://www.w3.org/2001/XMLSchema" xmlns:xs="http://www.w3.org/2001/XMLSchema" xmlns:p="http://schemas.microsoft.com/office/2006/metadata/properties" xmlns:ns2="07872e3a-967e-4fff-84f4-97eef0b9e398" xmlns:ns3="ee9b8a48-4f27-4f10-8fa6-7900a9fdf391" targetNamespace="http://schemas.microsoft.com/office/2006/metadata/properties" ma:root="true" ma:fieldsID="80cbe42440cba24c5b0c015c694bddd3" ns2:_="" ns3:_="">
    <xsd:import namespace="07872e3a-967e-4fff-84f4-97eef0b9e398"/>
    <xsd:import namespace="ee9b8a48-4f27-4f10-8fa6-7900a9fdf3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72e3a-967e-4fff-84f4-97eef0b9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b8a48-4f27-4f10-8fa6-7900a9fdf3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e0373e-b8d7-4ce3-ad08-d153202641bf}" ma:internalName="TaxCatchAll" ma:showField="CatchAllData" ma:web="ee9b8a48-4f27-4f10-8fa6-7900a9fdf39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FC99D-DF9F-4AC2-B316-D45AB17AC0D7}">
  <ds:schemaRefs>
    <ds:schemaRef ds:uri="http://schemas.microsoft.com/sharepoint/v3/contenttype/forms"/>
  </ds:schemaRefs>
</ds:datastoreItem>
</file>

<file path=customXml/itemProps2.xml><?xml version="1.0" encoding="utf-8"?>
<ds:datastoreItem xmlns:ds="http://schemas.openxmlformats.org/officeDocument/2006/customXml" ds:itemID="{077187F3-EF39-4190-8872-49322A03A0D7}">
  <ds:schemaRefs>
    <ds:schemaRef ds:uri="http://schemas.microsoft.com/office/2006/metadata/properties"/>
    <ds:schemaRef ds:uri="http://schemas.microsoft.com/office/infopath/2007/PartnerControls"/>
    <ds:schemaRef ds:uri="ee9b8a48-4f27-4f10-8fa6-7900a9fdf391"/>
    <ds:schemaRef ds:uri="07872e3a-967e-4fff-84f4-97eef0b9e398"/>
  </ds:schemaRefs>
</ds:datastoreItem>
</file>

<file path=customXml/itemProps3.xml><?xml version="1.0" encoding="utf-8"?>
<ds:datastoreItem xmlns:ds="http://schemas.openxmlformats.org/officeDocument/2006/customXml" ds:itemID="{60BB4BE0-112F-4ED5-B1CE-C84C18CC2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72e3a-967e-4fff-84f4-97eef0b9e398"/>
    <ds:schemaRef ds:uri="ee9b8a48-4f27-4f10-8fa6-7900a9fd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Mrs T Musgrove (STO)</cp:lastModifiedBy>
  <cp:revision>25</cp:revision>
  <cp:lastPrinted>2024-12-18T12:25:00Z</cp:lastPrinted>
  <dcterms:created xsi:type="dcterms:W3CDTF">2025-12-04T15:17:00Z</dcterms:created>
  <dcterms:modified xsi:type="dcterms:W3CDTF">2025-12-18T10:44:00Z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0x0101007C1759623E103049B333C4648C2DAFE8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